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37" w:type="dxa"/>
        <w:tblLayout w:type="fixed"/>
        <w:tblCellMar>
          <w:left w:w="70" w:type="dxa"/>
          <w:right w:w="70" w:type="dxa"/>
        </w:tblCellMar>
        <w:tblLook w:val="0000" w:firstRow="0" w:lastRow="0" w:firstColumn="0" w:lastColumn="0" w:noHBand="0" w:noVBand="0"/>
      </w:tblPr>
      <w:tblGrid>
        <w:gridCol w:w="7737"/>
      </w:tblGrid>
      <w:tr w:rsidR="006C1DA7" w:rsidRPr="004779D0" w:rsidTr="00EB0781">
        <w:tc>
          <w:tcPr>
            <w:tcW w:w="7737" w:type="dxa"/>
            <w:vAlign w:val="center"/>
          </w:tcPr>
          <w:p w:rsidR="006C1DA7" w:rsidRPr="004779D0" w:rsidRDefault="0058295A" w:rsidP="00E10178">
            <w:pPr>
              <w:spacing w:line="307" w:lineRule="auto"/>
              <w:rPr>
                <w:rFonts w:ascii="Arial" w:hAnsi="Arial" w:cs="Arial"/>
                <w:spacing w:val="4"/>
                <w:sz w:val="22"/>
              </w:rPr>
            </w:pPr>
            <w:r w:rsidRPr="004779D0">
              <w:rPr>
                <w:rFonts w:ascii="Arial" w:hAnsi="Arial" w:cs="Arial"/>
                <w:spacing w:val="4"/>
                <w:sz w:val="22"/>
              </w:rPr>
              <w:t xml:space="preserve">Nr. </w:t>
            </w:r>
            <w:r w:rsidR="00E10178" w:rsidRPr="004779D0">
              <w:rPr>
                <w:rFonts w:ascii="Arial" w:hAnsi="Arial" w:cs="Arial"/>
                <w:spacing w:val="4"/>
                <w:sz w:val="22"/>
              </w:rPr>
              <w:t>3</w:t>
            </w:r>
            <w:r w:rsidR="00454052" w:rsidRPr="004779D0">
              <w:rPr>
                <w:rFonts w:ascii="Arial" w:hAnsi="Arial" w:cs="Arial"/>
                <w:spacing w:val="4"/>
                <w:sz w:val="22"/>
              </w:rPr>
              <w:t xml:space="preserve"> / </w:t>
            </w:r>
            <w:r w:rsidR="00E6027E" w:rsidRPr="004779D0">
              <w:rPr>
                <w:rFonts w:ascii="Arial" w:hAnsi="Arial" w:cs="Arial"/>
                <w:spacing w:val="4"/>
                <w:sz w:val="22"/>
              </w:rPr>
              <w:t>Hess</w:t>
            </w:r>
            <w:r w:rsidR="000A479B" w:rsidRPr="004779D0">
              <w:rPr>
                <w:rFonts w:ascii="Arial" w:hAnsi="Arial" w:cs="Arial"/>
                <w:spacing w:val="4"/>
                <w:sz w:val="22"/>
              </w:rPr>
              <w:t xml:space="preserve"> /</w:t>
            </w:r>
            <w:r w:rsidR="00E6027E" w:rsidRPr="004779D0">
              <w:rPr>
                <w:rFonts w:ascii="Arial" w:hAnsi="Arial" w:cs="Arial"/>
                <w:spacing w:val="4"/>
                <w:sz w:val="22"/>
              </w:rPr>
              <w:t xml:space="preserve"> </w:t>
            </w:r>
            <w:r w:rsidR="00426F40" w:rsidRPr="004779D0">
              <w:rPr>
                <w:rFonts w:ascii="Arial" w:hAnsi="Arial" w:cs="Arial"/>
                <w:spacing w:val="4"/>
                <w:sz w:val="22"/>
              </w:rPr>
              <w:t>Weingarten</w:t>
            </w:r>
            <w:r w:rsidR="00E6027E" w:rsidRPr="004779D0">
              <w:rPr>
                <w:rFonts w:ascii="Arial" w:hAnsi="Arial" w:cs="Arial"/>
                <w:spacing w:val="4"/>
                <w:sz w:val="22"/>
              </w:rPr>
              <w:t xml:space="preserve">, </w:t>
            </w:r>
            <w:r w:rsidR="00383BDD" w:rsidRPr="004779D0">
              <w:rPr>
                <w:rFonts w:ascii="Arial" w:hAnsi="Arial" w:cs="Arial"/>
                <w:spacing w:val="4"/>
                <w:sz w:val="22"/>
              </w:rPr>
              <w:t>20</w:t>
            </w:r>
            <w:r w:rsidR="000A479B" w:rsidRPr="004779D0">
              <w:rPr>
                <w:rFonts w:ascii="Arial" w:hAnsi="Arial" w:cs="Arial"/>
                <w:spacing w:val="4"/>
                <w:sz w:val="22"/>
              </w:rPr>
              <w:t xml:space="preserve">. </w:t>
            </w:r>
            <w:r w:rsidR="00E10178" w:rsidRPr="004779D0">
              <w:rPr>
                <w:rFonts w:ascii="Arial" w:hAnsi="Arial" w:cs="Arial"/>
                <w:spacing w:val="4"/>
                <w:sz w:val="22"/>
              </w:rPr>
              <w:t xml:space="preserve">Januar </w:t>
            </w:r>
            <w:r w:rsidR="004D4C9F" w:rsidRPr="004779D0">
              <w:rPr>
                <w:rFonts w:ascii="Arial" w:hAnsi="Arial" w:cs="Arial"/>
                <w:spacing w:val="4"/>
                <w:sz w:val="22"/>
              </w:rPr>
              <w:t>201</w:t>
            </w:r>
            <w:r w:rsidR="00E10178" w:rsidRPr="004779D0">
              <w:rPr>
                <w:rFonts w:ascii="Arial" w:hAnsi="Arial" w:cs="Arial"/>
                <w:spacing w:val="4"/>
                <w:sz w:val="22"/>
              </w:rPr>
              <w:t>5</w:t>
            </w:r>
          </w:p>
        </w:tc>
      </w:tr>
      <w:tr w:rsidR="006C1DA7" w:rsidRPr="004779D0" w:rsidTr="00EB0781">
        <w:tc>
          <w:tcPr>
            <w:tcW w:w="7737" w:type="dxa"/>
            <w:vAlign w:val="center"/>
          </w:tcPr>
          <w:p w:rsidR="001B52CE" w:rsidRPr="004779D0" w:rsidRDefault="001B52CE" w:rsidP="00D5739E">
            <w:pPr>
              <w:spacing w:line="307" w:lineRule="auto"/>
              <w:rPr>
                <w:rFonts w:ascii="Arial" w:hAnsi="Arial" w:cs="Arial"/>
                <w:spacing w:val="4"/>
                <w:sz w:val="22"/>
              </w:rPr>
            </w:pPr>
          </w:p>
        </w:tc>
      </w:tr>
      <w:tr w:rsidR="006C1DA7" w:rsidRPr="004779D0" w:rsidTr="00EB0781">
        <w:tc>
          <w:tcPr>
            <w:tcW w:w="7737" w:type="dxa"/>
            <w:vAlign w:val="center"/>
          </w:tcPr>
          <w:p w:rsidR="006C1DA7" w:rsidRPr="004779D0" w:rsidRDefault="00622CD4" w:rsidP="004D4C9F">
            <w:pPr>
              <w:spacing w:line="307" w:lineRule="auto"/>
              <w:rPr>
                <w:rFonts w:ascii="Arial" w:hAnsi="Arial" w:cs="Arial"/>
                <w:noProof/>
                <w:spacing w:val="4"/>
                <w:sz w:val="22"/>
              </w:rPr>
            </w:pPr>
            <w:r w:rsidRPr="004779D0">
              <w:rPr>
                <w:rFonts w:ascii="Arial" w:hAnsi="Arial" w:cs="Arial"/>
                <w:spacing w:val="4"/>
                <w:sz w:val="22"/>
              </w:rPr>
              <w:t>USETEC</w:t>
            </w:r>
            <w:r w:rsidR="00C95165" w:rsidRPr="004779D0">
              <w:rPr>
                <w:rFonts w:ascii="Arial" w:hAnsi="Arial" w:cs="Arial"/>
                <w:spacing w:val="4"/>
                <w:sz w:val="22"/>
              </w:rPr>
              <w:t xml:space="preserve"> </w:t>
            </w:r>
            <w:r w:rsidR="0047265D" w:rsidRPr="004779D0">
              <w:rPr>
                <w:rFonts w:ascii="Arial" w:hAnsi="Arial" w:cs="Arial"/>
                <w:spacing w:val="4"/>
                <w:sz w:val="22"/>
              </w:rPr>
              <w:t>20</w:t>
            </w:r>
            <w:r w:rsidR="00C95165" w:rsidRPr="004779D0">
              <w:rPr>
                <w:rFonts w:ascii="Arial" w:hAnsi="Arial" w:cs="Arial"/>
                <w:spacing w:val="4"/>
                <w:sz w:val="22"/>
              </w:rPr>
              <w:t>1</w:t>
            </w:r>
            <w:r w:rsidR="004D4C9F" w:rsidRPr="004779D0">
              <w:rPr>
                <w:rFonts w:ascii="Arial" w:hAnsi="Arial" w:cs="Arial"/>
                <w:spacing w:val="4"/>
                <w:sz w:val="22"/>
              </w:rPr>
              <w:t>5</w:t>
            </w:r>
            <w:r w:rsidR="001937BE" w:rsidRPr="004779D0">
              <w:rPr>
                <w:rFonts w:ascii="Arial" w:hAnsi="Arial" w:cs="Arial"/>
                <w:spacing w:val="4"/>
                <w:sz w:val="22"/>
              </w:rPr>
              <w:t xml:space="preserve">, </w:t>
            </w:r>
            <w:r w:rsidR="004D4C9F" w:rsidRPr="004779D0">
              <w:rPr>
                <w:rFonts w:ascii="Arial" w:hAnsi="Arial" w:cs="Arial"/>
                <w:spacing w:val="4"/>
                <w:sz w:val="22"/>
              </w:rPr>
              <w:t>13. bis 15. April 2015, Messe Karlsruhe</w:t>
            </w:r>
          </w:p>
        </w:tc>
      </w:tr>
      <w:tr w:rsidR="006C1DA7" w:rsidRPr="004779D0" w:rsidTr="00EB0781">
        <w:tc>
          <w:tcPr>
            <w:tcW w:w="7737" w:type="dxa"/>
            <w:vAlign w:val="center"/>
          </w:tcPr>
          <w:p w:rsidR="006C1DA7" w:rsidRPr="004779D0" w:rsidRDefault="006C1DA7" w:rsidP="00D5739E">
            <w:pPr>
              <w:spacing w:line="307" w:lineRule="auto"/>
              <w:rPr>
                <w:rFonts w:ascii="Arial" w:hAnsi="Arial" w:cs="Arial"/>
                <w:spacing w:val="4"/>
                <w:sz w:val="22"/>
              </w:rPr>
            </w:pPr>
          </w:p>
        </w:tc>
      </w:tr>
      <w:tr w:rsidR="006C1DA7" w:rsidRPr="004779D0" w:rsidTr="00EB0781">
        <w:tc>
          <w:tcPr>
            <w:tcW w:w="7737" w:type="dxa"/>
            <w:vAlign w:val="center"/>
          </w:tcPr>
          <w:p w:rsidR="0039678F" w:rsidRPr="004779D0" w:rsidRDefault="00F84821" w:rsidP="00793BCE">
            <w:pPr>
              <w:spacing w:line="307" w:lineRule="auto"/>
              <w:rPr>
                <w:rFonts w:ascii="Arial" w:hAnsi="Arial" w:cs="Arial"/>
                <w:sz w:val="28"/>
                <w:szCs w:val="32"/>
              </w:rPr>
            </w:pPr>
            <w:r w:rsidRPr="004779D0">
              <w:rPr>
                <w:rFonts w:ascii="Arial" w:hAnsi="Arial" w:cs="Arial"/>
                <w:b/>
                <w:sz w:val="28"/>
                <w:szCs w:val="32"/>
              </w:rPr>
              <w:t xml:space="preserve">USETEC </w:t>
            </w:r>
            <w:r w:rsidR="000A479B" w:rsidRPr="004779D0">
              <w:rPr>
                <w:rFonts w:ascii="Arial" w:hAnsi="Arial" w:cs="Arial"/>
                <w:b/>
                <w:sz w:val="28"/>
                <w:szCs w:val="32"/>
              </w:rPr>
              <w:t xml:space="preserve">2015 – </w:t>
            </w:r>
            <w:r w:rsidR="00AD5988" w:rsidRPr="004779D0">
              <w:rPr>
                <w:rFonts w:ascii="Arial" w:hAnsi="Arial" w:cs="Arial"/>
                <w:b/>
                <w:sz w:val="28"/>
                <w:szCs w:val="32"/>
              </w:rPr>
              <w:t xml:space="preserve">„Auction-Hotspot“ mit Vorträgen und Services rund um das Thema Industrieauktionen – </w:t>
            </w:r>
            <w:r w:rsidR="00FB2E66" w:rsidRPr="004779D0">
              <w:rPr>
                <w:rFonts w:ascii="Arial" w:hAnsi="Arial" w:cs="Arial"/>
                <w:b/>
                <w:sz w:val="28"/>
                <w:szCs w:val="32"/>
              </w:rPr>
              <w:t>Auktionator des Jahres –</w:t>
            </w:r>
            <w:r w:rsidR="00793BCE" w:rsidRPr="004779D0">
              <w:rPr>
                <w:rFonts w:ascii="Arial" w:hAnsi="Arial" w:cs="Arial"/>
                <w:b/>
                <w:sz w:val="28"/>
                <w:szCs w:val="32"/>
              </w:rPr>
              <w:t xml:space="preserve"> </w:t>
            </w:r>
            <w:r w:rsidR="00AD5988" w:rsidRPr="004779D0">
              <w:rPr>
                <w:rFonts w:ascii="Arial" w:hAnsi="Arial" w:cs="Arial"/>
                <w:b/>
                <w:sz w:val="28"/>
                <w:szCs w:val="32"/>
              </w:rPr>
              <w:t>Auktion am letzten Messetag</w:t>
            </w:r>
          </w:p>
        </w:tc>
      </w:tr>
    </w:tbl>
    <w:p w:rsidR="006C1DA7" w:rsidRPr="004779D0" w:rsidRDefault="006C1DA7" w:rsidP="00D5739E">
      <w:pPr>
        <w:pStyle w:val="Textkrper"/>
        <w:ind w:right="0"/>
        <w:rPr>
          <w:rFonts w:ascii="Arial" w:hAnsi="Arial" w:cs="Arial"/>
          <w:sz w:val="22"/>
        </w:rPr>
        <w:sectPr w:rsidR="006C1DA7" w:rsidRPr="004779D0" w:rsidSect="00851BC6">
          <w:headerReference w:type="default" r:id="rId9"/>
          <w:footerReference w:type="even" r:id="rId10"/>
          <w:headerReference w:type="first" r:id="rId11"/>
          <w:type w:val="continuous"/>
          <w:pgSz w:w="11906" w:h="16838" w:code="9"/>
          <w:pgMar w:top="2948" w:right="3119" w:bottom="907" w:left="1247" w:header="1446" w:footer="720"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7737"/>
      </w:tblGrid>
      <w:tr w:rsidR="00EB0781" w:rsidRPr="004779D0" w:rsidTr="00EB0781">
        <w:tc>
          <w:tcPr>
            <w:tcW w:w="7737" w:type="dxa"/>
            <w:vAlign w:val="center"/>
          </w:tcPr>
          <w:p w:rsidR="00EB0781" w:rsidRPr="004779D0" w:rsidRDefault="00EB0781" w:rsidP="00EB0781">
            <w:pPr>
              <w:spacing w:line="307" w:lineRule="auto"/>
              <w:rPr>
                <w:rFonts w:ascii="Arial" w:hAnsi="Arial" w:cs="Arial"/>
                <w:spacing w:val="4"/>
                <w:sz w:val="22"/>
              </w:rPr>
            </w:pPr>
          </w:p>
        </w:tc>
      </w:tr>
    </w:tbl>
    <w:p w:rsidR="00EB0781" w:rsidRPr="004779D0" w:rsidRDefault="00EB0781" w:rsidP="00EB0781">
      <w:pPr>
        <w:pStyle w:val="Textkrper"/>
        <w:ind w:right="0"/>
        <w:rPr>
          <w:rFonts w:ascii="Arial" w:hAnsi="Arial" w:cs="Arial"/>
          <w:sz w:val="22"/>
        </w:rPr>
        <w:sectPr w:rsidR="00EB0781" w:rsidRPr="004779D0" w:rsidSect="00851BC6">
          <w:headerReference w:type="default" r:id="rId12"/>
          <w:footerReference w:type="even" r:id="rId13"/>
          <w:headerReference w:type="first" r:id="rId14"/>
          <w:type w:val="continuous"/>
          <w:pgSz w:w="11906" w:h="16838" w:code="9"/>
          <w:pgMar w:top="2948" w:right="3119" w:bottom="907" w:left="1247" w:header="1446" w:footer="720" w:gutter="0"/>
          <w:cols w:space="720"/>
          <w:titlePg/>
        </w:sectPr>
      </w:pPr>
    </w:p>
    <w:p w:rsidR="00B2425A" w:rsidRPr="004779D0" w:rsidRDefault="00AD5988" w:rsidP="00B2425A">
      <w:pPr>
        <w:spacing w:line="307" w:lineRule="auto"/>
        <w:rPr>
          <w:rFonts w:ascii="Arial" w:hAnsi="Arial" w:cs="Arial"/>
          <w:b/>
          <w:sz w:val="22"/>
          <w:szCs w:val="24"/>
        </w:rPr>
      </w:pPr>
      <w:r w:rsidRPr="004779D0">
        <w:rPr>
          <w:rFonts w:ascii="Arial" w:hAnsi="Arial" w:cs="Arial"/>
          <w:b/>
          <w:sz w:val="22"/>
          <w:szCs w:val="24"/>
        </w:rPr>
        <w:lastRenderedPageBreak/>
        <w:t xml:space="preserve">Auf der USETEC 2015 wird es erstmals den TradeMachines-Auction-Hotspot geben. Auf der Sonderfläche in Halle 2 werden unter Federführung des weltweit größten Marktplatzes für Industrieauktionen TradeMachines alle Aspekte rund um Industrieauktionen beleuchtet. Es präsentieren sich neben Auktionshäusern die Anbieter unterstützender Dienstleistungen, z.B. Finanzierung, Transport, Exportabwicklung, Verzollung, Bewertung. </w:t>
      </w:r>
      <w:r w:rsidR="00C0141D" w:rsidRPr="004779D0">
        <w:rPr>
          <w:rFonts w:ascii="Arial" w:hAnsi="Arial" w:cs="Arial"/>
          <w:b/>
          <w:sz w:val="22"/>
          <w:szCs w:val="24"/>
        </w:rPr>
        <w:t xml:space="preserve">Mit </w:t>
      </w:r>
      <w:r w:rsidR="00B86D71" w:rsidRPr="004779D0">
        <w:rPr>
          <w:rFonts w:ascii="Arial" w:hAnsi="Arial" w:cs="Arial"/>
          <w:b/>
          <w:sz w:val="22"/>
          <w:szCs w:val="24"/>
        </w:rPr>
        <w:t>dem Lectura Verlag</w:t>
      </w:r>
      <w:r w:rsidR="00C0141D" w:rsidRPr="004779D0">
        <w:rPr>
          <w:rFonts w:ascii="Arial" w:hAnsi="Arial" w:cs="Arial"/>
          <w:b/>
          <w:sz w:val="22"/>
          <w:szCs w:val="24"/>
        </w:rPr>
        <w:t>, de</w:t>
      </w:r>
      <w:r w:rsidR="00B86D71" w:rsidRPr="004779D0">
        <w:rPr>
          <w:rFonts w:ascii="Arial" w:hAnsi="Arial" w:cs="Arial"/>
          <w:b/>
          <w:sz w:val="22"/>
          <w:szCs w:val="24"/>
        </w:rPr>
        <w:t>r</w:t>
      </w:r>
      <w:r w:rsidR="00C0141D" w:rsidRPr="004779D0">
        <w:rPr>
          <w:rFonts w:ascii="Arial" w:hAnsi="Arial" w:cs="Arial"/>
          <w:b/>
          <w:sz w:val="22"/>
          <w:szCs w:val="24"/>
        </w:rPr>
        <w:t xml:space="preserve"> den Auction-Hotspot mit aus der Taufe gehoben ha</w:t>
      </w:r>
      <w:r w:rsidR="00B86D71" w:rsidRPr="004779D0">
        <w:rPr>
          <w:rFonts w:ascii="Arial" w:hAnsi="Arial" w:cs="Arial"/>
          <w:b/>
          <w:sz w:val="22"/>
          <w:szCs w:val="24"/>
        </w:rPr>
        <w:t>t</w:t>
      </w:r>
      <w:r w:rsidR="00C0141D" w:rsidRPr="004779D0">
        <w:rPr>
          <w:rFonts w:ascii="Arial" w:hAnsi="Arial" w:cs="Arial"/>
          <w:b/>
          <w:sz w:val="22"/>
          <w:szCs w:val="24"/>
        </w:rPr>
        <w:t xml:space="preserve">, ist ein langjähriger Partner der USETEC dabei. </w:t>
      </w:r>
      <w:r w:rsidR="00B86D71" w:rsidRPr="004779D0">
        <w:rPr>
          <w:rFonts w:ascii="Arial" w:hAnsi="Arial" w:cs="Arial"/>
          <w:b/>
          <w:sz w:val="22"/>
          <w:szCs w:val="24"/>
        </w:rPr>
        <w:t xml:space="preserve">Der </w:t>
      </w:r>
      <w:r w:rsidR="00C0141D" w:rsidRPr="004779D0">
        <w:rPr>
          <w:rFonts w:ascii="Arial" w:hAnsi="Arial" w:cs="Arial"/>
          <w:b/>
          <w:sz w:val="22"/>
          <w:szCs w:val="24"/>
        </w:rPr>
        <w:t>L</w:t>
      </w:r>
      <w:r w:rsidR="00B86D71" w:rsidRPr="004779D0">
        <w:rPr>
          <w:rFonts w:ascii="Arial" w:hAnsi="Arial" w:cs="Arial"/>
          <w:b/>
          <w:sz w:val="22"/>
          <w:szCs w:val="24"/>
        </w:rPr>
        <w:t>ectura Verlag</w:t>
      </w:r>
      <w:r w:rsidR="00C0141D" w:rsidRPr="004779D0">
        <w:rPr>
          <w:rFonts w:ascii="Arial" w:hAnsi="Arial" w:cs="Arial"/>
          <w:b/>
          <w:sz w:val="22"/>
          <w:szCs w:val="24"/>
        </w:rPr>
        <w:t xml:space="preserve"> stellt seit vielen Jahren Marktinformationen über Gebrauchtmaschinen zur Verfügung und ist der führende Anbieter von Technik- und Preis-Ratgebern</w:t>
      </w:r>
      <w:r w:rsidR="00667347" w:rsidRPr="004779D0">
        <w:rPr>
          <w:rFonts w:ascii="Arial" w:hAnsi="Arial" w:cs="Arial"/>
          <w:b/>
          <w:sz w:val="22"/>
          <w:szCs w:val="24"/>
        </w:rPr>
        <w:t>, vor allem für mobile Maschinen</w:t>
      </w:r>
      <w:r w:rsidR="00C0141D" w:rsidRPr="004779D0">
        <w:rPr>
          <w:rFonts w:ascii="Arial" w:hAnsi="Arial" w:cs="Arial"/>
          <w:b/>
          <w:sz w:val="22"/>
          <w:szCs w:val="24"/>
        </w:rPr>
        <w:t>.</w:t>
      </w:r>
    </w:p>
    <w:p w:rsidR="00C4403A" w:rsidRPr="004779D0" w:rsidRDefault="00C4403A" w:rsidP="008C7236">
      <w:pPr>
        <w:spacing w:line="307" w:lineRule="auto"/>
        <w:rPr>
          <w:rFonts w:ascii="Arial" w:hAnsi="Arial" w:cs="Arial"/>
          <w:sz w:val="22"/>
          <w:szCs w:val="24"/>
        </w:rPr>
      </w:pPr>
    </w:p>
    <w:p w:rsidR="00A56902" w:rsidRPr="004779D0" w:rsidRDefault="00667347" w:rsidP="00B2425A">
      <w:pPr>
        <w:spacing w:line="307" w:lineRule="auto"/>
        <w:rPr>
          <w:rFonts w:ascii="Arial" w:hAnsi="Arial" w:cs="Arial"/>
          <w:sz w:val="22"/>
          <w:szCs w:val="24"/>
        </w:rPr>
      </w:pPr>
      <w:r w:rsidRPr="004779D0">
        <w:rPr>
          <w:rFonts w:ascii="Arial" w:hAnsi="Arial" w:cs="Arial"/>
          <w:sz w:val="22"/>
          <w:szCs w:val="24"/>
        </w:rPr>
        <w:t xml:space="preserve">Der TradeMachines-Auction-Hotspot soll Anbietern und Nachfragern von Gebraucht-Technik </w:t>
      </w:r>
      <w:r w:rsidR="00CE7F15" w:rsidRPr="004779D0">
        <w:rPr>
          <w:rFonts w:ascii="Arial" w:hAnsi="Arial" w:cs="Arial"/>
          <w:sz w:val="22"/>
          <w:szCs w:val="24"/>
        </w:rPr>
        <w:t xml:space="preserve">auf der USETEC </w:t>
      </w:r>
      <w:r w:rsidRPr="004779D0">
        <w:rPr>
          <w:rFonts w:ascii="Arial" w:hAnsi="Arial" w:cs="Arial"/>
          <w:sz w:val="22"/>
          <w:szCs w:val="24"/>
        </w:rPr>
        <w:t xml:space="preserve">umfassend Informationen über den Nutzen und die Funktionsweise von Industrieauktionen als Absatzkanal für Gebrauchtmaschinen bieten. Dabei stellt dieser Absatzkanal eine Ergänzung zum klassischen Handel (sowohl real als auch online) dar. Er wird von immer mehr Marktteilnehmern genutzt. Vorträge </w:t>
      </w:r>
      <w:r w:rsidR="00A56902" w:rsidRPr="004779D0">
        <w:rPr>
          <w:rFonts w:ascii="Arial" w:hAnsi="Arial" w:cs="Arial"/>
          <w:sz w:val="22"/>
          <w:szCs w:val="24"/>
        </w:rPr>
        <w:t xml:space="preserve">u.a. </w:t>
      </w:r>
      <w:r w:rsidRPr="004779D0">
        <w:rPr>
          <w:rFonts w:ascii="Arial" w:hAnsi="Arial" w:cs="Arial"/>
          <w:sz w:val="22"/>
          <w:szCs w:val="24"/>
        </w:rPr>
        <w:t>zu den folgenden Themen werden an mehrer</w:t>
      </w:r>
      <w:bookmarkStart w:id="0" w:name="_GoBack"/>
      <w:bookmarkEnd w:id="0"/>
      <w:r w:rsidRPr="004779D0">
        <w:rPr>
          <w:rFonts w:ascii="Arial" w:hAnsi="Arial" w:cs="Arial"/>
          <w:sz w:val="22"/>
          <w:szCs w:val="24"/>
        </w:rPr>
        <w:t xml:space="preserve">en Messetagen angeboten: </w:t>
      </w:r>
      <w:r w:rsidR="00A56902" w:rsidRPr="004779D0">
        <w:rPr>
          <w:rFonts w:ascii="Arial" w:hAnsi="Arial" w:cs="Arial"/>
          <w:sz w:val="22"/>
          <w:szCs w:val="24"/>
        </w:rPr>
        <w:t xml:space="preserve">Effizienz und Messbarkeit von </w:t>
      </w:r>
      <w:r w:rsidRPr="004779D0">
        <w:rPr>
          <w:rFonts w:ascii="Arial" w:hAnsi="Arial" w:cs="Arial"/>
          <w:sz w:val="22"/>
          <w:szCs w:val="24"/>
        </w:rPr>
        <w:t>Online-Marketing für den Handel von Gebrauchtmaschinen</w:t>
      </w:r>
      <w:r w:rsidR="00A56902" w:rsidRPr="004779D0">
        <w:rPr>
          <w:rFonts w:ascii="Arial" w:hAnsi="Arial" w:cs="Arial"/>
          <w:sz w:val="22"/>
          <w:szCs w:val="24"/>
        </w:rPr>
        <w:t>, Trends und weltweite Benchmarks von Industrieauktionen, Erkenntnisse aus der „Wine“ Verhaltensstudie internationaler Einkäufer</w:t>
      </w:r>
      <w:r w:rsidR="00CE7F15" w:rsidRPr="004779D0">
        <w:rPr>
          <w:rFonts w:ascii="Arial" w:hAnsi="Arial" w:cs="Arial"/>
          <w:sz w:val="22"/>
          <w:szCs w:val="24"/>
        </w:rPr>
        <w:t>, Bewertungstools für Gebrauchtmaschinen</w:t>
      </w:r>
      <w:r w:rsidR="00A56902" w:rsidRPr="004779D0">
        <w:rPr>
          <w:rFonts w:ascii="Arial" w:hAnsi="Arial" w:cs="Arial"/>
          <w:sz w:val="22"/>
          <w:szCs w:val="24"/>
        </w:rPr>
        <w:t>.</w:t>
      </w:r>
    </w:p>
    <w:p w:rsidR="00A56902" w:rsidRPr="004779D0" w:rsidRDefault="00A56902" w:rsidP="00B2425A">
      <w:pPr>
        <w:spacing w:line="307" w:lineRule="auto"/>
        <w:rPr>
          <w:rFonts w:ascii="Arial" w:hAnsi="Arial" w:cs="Arial"/>
          <w:sz w:val="22"/>
          <w:szCs w:val="24"/>
        </w:rPr>
      </w:pPr>
    </w:p>
    <w:p w:rsidR="00A56902" w:rsidRPr="004779D0" w:rsidRDefault="00A56902" w:rsidP="00B2425A">
      <w:pPr>
        <w:spacing w:line="307" w:lineRule="auto"/>
        <w:rPr>
          <w:rFonts w:ascii="Arial" w:hAnsi="Arial" w:cs="Arial"/>
          <w:b/>
          <w:sz w:val="22"/>
          <w:szCs w:val="24"/>
        </w:rPr>
      </w:pPr>
      <w:r w:rsidRPr="004779D0">
        <w:rPr>
          <w:rFonts w:ascii="Arial" w:hAnsi="Arial" w:cs="Arial"/>
          <w:b/>
          <w:sz w:val="22"/>
          <w:szCs w:val="24"/>
        </w:rPr>
        <w:t>Auktionator des Jahres</w:t>
      </w:r>
    </w:p>
    <w:p w:rsidR="00A56902" w:rsidRPr="004779D0" w:rsidRDefault="00A56902" w:rsidP="00B2425A">
      <w:pPr>
        <w:spacing w:line="307" w:lineRule="auto"/>
        <w:rPr>
          <w:rFonts w:ascii="Arial" w:hAnsi="Arial" w:cs="Arial"/>
          <w:sz w:val="22"/>
          <w:szCs w:val="24"/>
        </w:rPr>
      </w:pPr>
      <w:r w:rsidRPr="004779D0">
        <w:rPr>
          <w:rFonts w:ascii="Arial" w:hAnsi="Arial" w:cs="Arial"/>
          <w:sz w:val="22"/>
          <w:szCs w:val="24"/>
        </w:rPr>
        <w:t xml:space="preserve">Als besonderes Highlight wird TradeMachines den „Auktionator des Jahres“ küren. Dabei treten alle namhaften Industrieauktionatoren als Kandidaten an. </w:t>
      </w:r>
      <w:r w:rsidR="00FB2E66" w:rsidRPr="004779D0">
        <w:rPr>
          <w:rFonts w:ascii="Arial" w:hAnsi="Arial" w:cs="Arial"/>
          <w:sz w:val="22"/>
          <w:szCs w:val="24"/>
        </w:rPr>
        <w:t xml:space="preserve">Zum ersten Mal wird der Publikumspreis für Auktionshäuser – passend zur Weltmesse für Gebraucht-Technik – unter international agierenden </w:t>
      </w:r>
      <w:r w:rsidR="00FB2E66" w:rsidRPr="004779D0">
        <w:rPr>
          <w:rFonts w:ascii="Arial" w:hAnsi="Arial" w:cs="Arial"/>
          <w:sz w:val="22"/>
          <w:szCs w:val="24"/>
        </w:rPr>
        <w:lastRenderedPageBreak/>
        <w:t xml:space="preserve">Auktionatoren von einem internationalen </w:t>
      </w:r>
      <w:r w:rsidR="00CE7F15" w:rsidRPr="004779D0">
        <w:rPr>
          <w:rFonts w:ascii="Arial" w:hAnsi="Arial" w:cs="Arial"/>
          <w:sz w:val="22"/>
          <w:szCs w:val="24"/>
        </w:rPr>
        <w:t xml:space="preserve">Publikum ermittelt. </w:t>
      </w:r>
      <w:r w:rsidRPr="004779D0">
        <w:rPr>
          <w:rFonts w:ascii="Arial" w:hAnsi="Arial" w:cs="Arial"/>
          <w:sz w:val="22"/>
          <w:szCs w:val="24"/>
        </w:rPr>
        <w:t xml:space="preserve">Die Preisverleihung findet im Auction-Hotspot am zweiten Messetag </w:t>
      </w:r>
      <w:r w:rsidR="00CE7F15" w:rsidRPr="004779D0">
        <w:rPr>
          <w:rFonts w:ascii="Arial" w:hAnsi="Arial" w:cs="Arial"/>
          <w:sz w:val="22"/>
          <w:szCs w:val="24"/>
        </w:rPr>
        <w:t xml:space="preserve">der USETEC, am Dienstag, 14. April 2015, </w:t>
      </w:r>
      <w:r w:rsidRPr="004779D0">
        <w:rPr>
          <w:rFonts w:ascii="Arial" w:hAnsi="Arial" w:cs="Arial"/>
          <w:sz w:val="22"/>
          <w:szCs w:val="24"/>
        </w:rPr>
        <w:t>statt.</w:t>
      </w:r>
    </w:p>
    <w:p w:rsidR="00A56902" w:rsidRPr="004779D0" w:rsidRDefault="00A56902" w:rsidP="00B2425A">
      <w:pPr>
        <w:spacing w:line="307" w:lineRule="auto"/>
        <w:rPr>
          <w:rFonts w:ascii="Arial" w:hAnsi="Arial" w:cs="Arial"/>
          <w:sz w:val="22"/>
          <w:szCs w:val="24"/>
        </w:rPr>
      </w:pPr>
    </w:p>
    <w:p w:rsidR="00CE7F15" w:rsidRPr="004779D0" w:rsidRDefault="00CE7F15" w:rsidP="00B2425A">
      <w:pPr>
        <w:spacing w:line="307" w:lineRule="auto"/>
        <w:rPr>
          <w:rFonts w:ascii="Arial" w:hAnsi="Arial" w:cs="Arial"/>
          <w:b/>
          <w:sz w:val="22"/>
          <w:szCs w:val="24"/>
        </w:rPr>
      </w:pPr>
      <w:r w:rsidRPr="004779D0">
        <w:rPr>
          <w:rFonts w:ascii="Arial" w:hAnsi="Arial" w:cs="Arial"/>
          <w:b/>
          <w:sz w:val="22"/>
          <w:szCs w:val="24"/>
        </w:rPr>
        <w:t>Auktion am letzten Messetag</w:t>
      </w:r>
    </w:p>
    <w:p w:rsidR="00793BCE" w:rsidRPr="004779D0" w:rsidRDefault="00CE7F15" w:rsidP="00FB6DFA">
      <w:pPr>
        <w:spacing w:line="307" w:lineRule="auto"/>
        <w:rPr>
          <w:rFonts w:ascii="Arial" w:hAnsi="Arial" w:cs="Arial"/>
          <w:sz w:val="22"/>
          <w:szCs w:val="24"/>
        </w:rPr>
      </w:pPr>
      <w:r w:rsidRPr="004779D0">
        <w:rPr>
          <w:rFonts w:ascii="Arial" w:hAnsi="Arial" w:cs="Arial"/>
          <w:sz w:val="22"/>
          <w:szCs w:val="24"/>
        </w:rPr>
        <w:t xml:space="preserve">Am letzten Messetag der USETEC, am Mittwoch, 15. April 2015, wird es eine Auktion geben, auf der sowohl Exponate von der Messe </w:t>
      </w:r>
      <w:r w:rsidR="00E10178" w:rsidRPr="004779D0">
        <w:rPr>
          <w:rFonts w:ascii="Arial" w:hAnsi="Arial" w:cs="Arial"/>
          <w:sz w:val="22"/>
          <w:szCs w:val="24"/>
        </w:rPr>
        <w:t>als auch</w:t>
      </w:r>
      <w:r w:rsidRPr="004779D0">
        <w:rPr>
          <w:rFonts w:ascii="Arial" w:hAnsi="Arial" w:cs="Arial"/>
          <w:sz w:val="22"/>
          <w:szCs w:val="24"/>
        </w:rPr>
        <w:t xml:space="preserve"> weitere Gebrauchtmaschinen ersteigert werden können. Bieter auf der Messe sowie im Internet werden zugelassen sein. Die Auktion wird durch einen Webcast unterstützt und live kommentiert. „Wir freuen uns, den Ausstellern und Besuchern mit der </w:t>
      </w:r>
      <w:r w:rsidR="00793BCE" w:rsidRPr="004779D0">
        <w:rPr>
          <w:rFonts w:ascii="Arial" w:hAnsi="Arial" w:cs="Arial"/>
          <w:sz w:val="22"/>
          <w:szCs w:val="24"/>
        </w:rPr>
        <w:t>USETEC</w:t>
      </w:r>
      <w:r w:rsidRPr="004779D0">
        <w:rPr>
          <w:rFonts w:ascii="Arial" w:hAnsi="Arial" w:cs="Arial"/>
          <w:sz w:val="22"/>
          <w:szCs w:val="24"/>
        </w:rPr>
        <w:t xml:space="preserve">-Auktion ein äußerst attraktives Event bieten zu können. Da wir auf der Messe traditionell viele Erstbesucher zählen, kann es für </w:t>
      </w:r>
      <w:r w:rsidR="00E10178" w:rsidRPr="004779D0">
        <w:rPr>
          <w:rFonts w:ascii="Arial" w:hAnsi="Arial" w:cs="Arial"/>
          <w:sz w:val="22"/>
          <w:szCs w:val="24"/>
        </w:rPr>
        <w:t>die</w:t>
      </w:r>
      <w:r w:rsidRPr="004779D0">
        <w:rPr>
          <w:rFonts w:ascii="Arial" w:hAnsi="Arial" w:cs="Arial"/>
          <w:sz w:val="22"/>
          <w:szCs w:val="24"/>
        </w:rPr>
        <w:t xml:space="preserve"> Teilnehmer ein Einstieg in die Welt der Industrieauktionen sein, der Berührungsängste abbaut und der sich lohnt“, erklärt Florian Hess</w:t>
      </w:r>
      <w:r w:rsidR="00B56DF7" w:rsidRPr="004779D0">
        <w:rPr>
          <w:rFonts w:ascii="Arial" w:hAnsi="Arial" w:cs="Arial"/>
          <w:sz w:val="22"/>
          <w:szCs w:val="24"/>
        </w:rPr>
        <w:t xml:space="preserve">, </w:t>
      </w:r>
      <w:r w:rsidR="00B359F9" w:rsidRPr="004779D0">
        <w:rPr>
          <w:rFonts w:ascii="Arial" w:hAnsi="Arial" w:cs="Arial"/>
          <w:sz w:val="22"/>
          <w:szCs w:val="24"/>
        </w:rPr>
        <w:t>Geschäftsführer der Hess GmbH</w:t>
      </w:r>
      <w:r w:rsidR="00B56DF7" w:rsidRPr="004779D0">
        <w:rPr>
          <w:rFonts w:ascii="Arial" w:hAnsi="Arial" w:cs="Arial"/>
          <w:sz w:val="22"/>
          <w:szCs w:val="24"/>
        </w:rPr>
        <w:t>, Weingarten/Baden. „</w:t>
      </w:r>
      <w:r w:rsidRPr="004779D0">
        <w:rPr>
          <w:rFonts w:ascii="Arial" w:hAnsi="Arial" w:cs="Arial"/>
          <w:sz w:val="22"/>
          <w:szCs w:val="24"/>
        </w:rPr>
        <w:t xml:space="preserve">Für die Aussteller ergeben sich zusätzliche Absatzchancen </w:t>
      </w:r>
      <w:r w:rsidR="00FB6DFA" w:rsidRPr="004779D0">
        <w:rPr>
          <w:rFonts w:ascii="Arial" w:hAnsi="Arial" w:cs="Arial"/>
          <w:sz w:val="22"/>
          <w:szCs w:val="24"/>
        </w:rPr>
        <w:t>vor Ort und gute Möglichkeiten, sich einen weiteren Absatzkanal langfristig zu erschließen.“</w:t>
      </w:r>
      <w:r w:rsidR="00793BCE" w:rsidRPr="004779D0">
        <w:rPr>
          <w:rFonts w:ascii="Arial" w:hAnsi="Arial" w:cs="Arial"/>
          <w:sz w:val="22"/>
          <w:szCs w:val="24"/>
        </w:rPr>
        <w:t xml:space="preserve"> </w:t>
      </w:r>
    </w:p>
    <w:p w:rsidR="00793BCE" w:rsidRPr="004779D0" w:rsidRDefault="00793BCE" w:rsidP="00FB6DFA">
      <w:pPr>
        <w:spacing w:line="307" w:lineRule="auto"/>
        <w:rPr>
          <w:rFonts w:ascii="Arial" w:hAnsi="Arial" w:cs="Arial"/>
          <w:sz w:val="22"/>
          <w:szCs w:val="24"/>
        </w:rPr>
      </w:pPr>
    </w:p>
    <w:p w:rsidR="00B3256A" w:rsidRPr="004779D0" w:rsidRDefault="00793BCE" w:rsidP="00FB6DFA">
      <w:pPr>
        <w:spacing w:line="307" w:lineRule="auto"/>
        <w:rPr>
          <w:rFonts w:ascii="Arial" w:hAnsi="Arial" w:cs="Arial"/>
          <w:sz w:val="22"/>
          <w:szCs w:val="24"/>
        </w:rPr>
      </w:pPr>
      <w:r w:rsidRPr="004779D0">
        <w:rPr>
          <w:rFonts w:ascii="Arial" w:hAnsi="Arial" w:cs="Arial"/>
          <w:sz w:val="22"/>
          <w:szCs w:val="24"/>
        </w:rPr>
        <w:t>„Fast jeder Gebrauchtmaschinen-Handel wird heute online angebahnt und immer mehr Maschinen werden online gehandelt. Gleichzeitig geht es im Handel um Vertrauen und um Kontakte. Beides wird durch die USETEC als Messe und TradeMachines als Online-Plattform gefördert, indem Verkäufer und Käufer von Gebrauchtmaschinen, mit dem Ziel den Handel zu vereinfachen, zusammengebracht werden“, ergänzt Dr. Heico Koch, Geschäftsführer von TradeMachines</w:t>
      </w:r>
      <w:r w:rsidR="00B86D71" w:rsidRPr="004779D0">
        <w:rPr>
          <w:rFonts w:ascii="Arial" w:hAnsi="Arial" w:cs="Arial"/>
          <w:sz w:val="22"/>
          <w:szCs w:val="24"/>
        </w:rPr>
        <w:t>.</w:t>
      </w:r>
    </w:p>
    <w:p w:rsidR="00036DE8" w:rsidRPr="004779D0" w:rsidRDefault="00036DE8" w:rsidP="008C7236">
      <w:pPr>
        <w:spacing w:line="307" w:lineRule="auto"/>
        <w:rPr>
          <w:rFonts w:ascii="Arial" w:hAnsi="Arial" w:cs="Arial"/>
          <w:sz w:val="22"/>
          <w:szCs w:val="24"/>
        </w:rPr>
      </w:pPr>
    </w:p>
    <w:p w:rsidR="00E3075D" w:rsidRPr="004779D0" w:rsidRDefault="00E3075D" w:rsidP="008C7236">
      <w:pPr>
        <w:spacing w:line="307" w:lineRule="auto"/>
        <w:rPr>
          <w:rFonts w:ascii="Arial" w:hAnsi="Arial" w:cs="Arial"/>
          <w:b/>
          <w:sz w:val="22"/>
          <w:szCs w:val="24"/>
        </w:rPr>
      </w:pPr>
      <w:r w:rsidRPr="004779D0">
        <w:rPr>
          <w:rFonts w:ascii="Arial" w:hAnsi="Arial" w:cs="Arial"/>
          <w:b/>
          <w:sz w:val="22"/>
          <w:szCs w:val="24"/>
        </w:rPr>
        <w:t>Verbände und Partner sehen der USETEC 2015 positiv entgegen</w:t>
      </w:r>
    </w:p>
    <w:p w:rsidR="00B01B47" w:rsidRPr="004779D0" w:rsidRDefault="00B01B47" w:rsidP="00F13EB1">
      <w:pPr>
        <w:spacing w:line="307" w:lineRule="auto"/>
        <w:rPr>
          <w:rFonts w:ascii="Arial" w:hAnsi="Arial" w:cs="Arial"/>
          <w:sz w:val="22"/>
          <w:szCs w:val="24"/>
        </w:rPr>
      </w:pPr>
      <w:r w:rsidRPr="004779D0">
        <w:rPr>
          <w:rFonts w:ascii="Arial" w:hAnsi="Arial" w:cs="Arial"/>
          <w:sz w:val="22"/>
          <w:szCs w:val="24"/>
        </w:rPr>
        <w:t>Kurt Radermacher, Geschäftsführer des Fachverbandes des Maschinen- und Werkzeug- Großhandels e. V. (FDM), freut sich auf die kommende USETEC in Karlsruhe zum altbewährten Zeitpunkt parallel zur Hannover Messe. „Die USETEC, vormals RESALE, ist seit je her eine sehr stark international geprägte Messe mit Besuchern aus regelmäßig über 100 Ländern aus der ganzen Welt. Gerade für Fernreisende ist es deshalb ein sehr starkes Argument auf diese Weise gleich zwei Fliegen mit einer Klappe schlagen zu können; neue Technik in Hannover, geb</w:t>
      </w:r>
      <w:r w:rsidR="00E3075D" w:rsidRPr="004779D0">
        <w:rPr>
          <w:rFonts w:ascii="Arial" w:hAnsi="Arial" w:cs="Arial"/>
          <w:sz w:val="22"/>
          <w:szCs w:val="24"/>
        </w:rPr>
        <w:t>r</w:t>
      </w:r>
      <w:r w:rsidRPr="004779D0">
        <w:rPr>
          <w:rFonts w:ascii="Arial" w:hAnsi="Arial" w:cs="Arial"/>
          <w:sz w:val="22"/>
          <w:szCs w:val="24"/>
        </w:rPr>
        <w:t xml:space="preserve">auchte in Karlsruhe“, erläutert Radermacher, der mit dem FDM die USETEC als Mitbegründer und fachlicher Träger unterstützt. Selbstverständlich zeigen deshalb auch in diesem Jahr die Mitgliedsfirmen der Fachgruppe Gebrauchtmaschinen im FDM wieder Flagge auf der USETEC. Mit </w:t>
      </w:r>
      <w:r w:rsidRPr="004779D0">
        <w:rPr>
          <w:rFonts w:ascii="Arial" w:hAnsi="Arial" w:cs="Arial"/>
          <w:sz w:val="22"/>
          <w:szCs w:val="24"/>
        </w:rPr>
        <w:lastRenderedPageBreak/>
        <w:t>einer großen und weitgefächerten Palette preisgünstiger Exponate wollen sie wieder unter Beweis stellen, dass Gebrauchtmaschinen eine gute Alternative zu Neumaschinen sind. „Angereichert um Dienstleistungsangebote, Informationen und Vorträge rund um „die Gebrauchte“ nebst attraktiver Live-Auktion am letzten Messetag erwartet uns wieder eine runde Sache auf der USETEC“, freut sich Radermacher.</w:t>
      </w:r>
    </w:p>
    <w:p w:rsidR="00E3075D" w:rsidRPr="004779D0" w:rsidRDefault="00E3075D" w:rsidP="00F13EB1">
      <w:pPr>
        <w:spacing w:line="307" w:lineRule="auto"/>
        <w:rPr>
          <w:rFonts w:ascii="Arial" w:hAnsi="Arial" w:cs="Arial"/>
          <w:sz w:val="22"/>
          <w:szCs w:val="24"/>
        </w:rPr>
      </w:pPr>
    </w:p>
    <w:p w:rsidR="00793BCE" w:rsidRPr="004779D0" w:rsidRDefault="00E3075D" w:rsidP="00F13EB1">
      <w:pPr>
        <w:spacing w:line="307" w:lineRule="auto"/>
        <w:rPr>
          <w:rFonts w:ascii="Arial" w:hAnsi="Arial" w:cs="Arial"/>
          <w:sz w:val="22"/>
          <w:szCs w:val="24"/>
        </w:rPr>
      </w:pPr>
      <w:r w:rsidRPr="004779D0">
        <w:rPr>
          <w:rFonts w:ascii="Arial" w:hAnsi="Arial" w:cs="Arial"/>
          <w:sz w:val="22"/>
          <w:szCs w:val="24"/>
        </w:rPr>
        <w:t xml:space="preserve">Die European Association </w:t>
      </w:r>
      <w:r w:rsidR="005B23B2" w:rsidRPr="004779D0">
        <w:rPr>
          <w:rFonts w:ascii="Arial" w:hAnsi="Arial" w:cs="Arial"/>
          <w:sz w:val="22"/>
          <w:szCs w:val="24"/>
        </w:rPr>
        <w:t>of</w:t>
      </w:r>
      <w:r w:rsidRPr="004779D0">
        <w:rPr>
          <w:rFonts w:ascii="Arial" w:hAnsi="Arial" w:cs="Arial"/>
          <w:sz w:val="22"/>
          <w:szCs w:val="24"/>
        </w:rPr>
        <w:t xml:space="preserve"> Machine Tool Merchants </w:t>
      </w:r>
      <w:r w:rsidR="005B23B2" w:rsidRPr="004779D0">
        <w:rPr>
          <w:rFonts w:ascii="Arial" w:hAnsi="Arial" w:cs="Arial"/>
          <w:sz w:val="22"/>
          <w:szCs w:val="24"/>
        </w:rPr>
        <w:t>(</w:t>
      </w:r>
      <w:r w:rsidRPr="004779D0">
        <w:rPr>
          <w:rFonts w:ascii="Arial" w:hAnsi="Arial" w:cs="Arial"/>
          <w:sz w:val="22"/>
          <w:szCs w:val="24"/>
        </w:rPr>
        <w:t>EAMTM</w:t>
      </w:r>
      <w:r w:rsidR="005B23B2" w:rsidRPr="004779D0">
        <w:rPr>
          <w:rFonts w:ascii="Arial" w:hAnsi="Arial" w:cs="Arial"/>
          <w:sz w:val="22"/>
          <w:szCs w:val="24"/>
        </w:rPr>
        <w:t xml:space="preserve">) unterstützt die USETEC in Karlsruhe. Zur Ankündigung einer Auktion am letzten Messetag sagt Ton Matena, EAMTM Präsident: „Der Verband begrüßt alle Initiativen seitens des Messeveranstalters, die die Fachmesse sowohl für Aussteller als auch für Besucher noch interessanter machen.“ Mit über 30 EAMTM-Mitgliedsfirmen, die im Moment eine Teilnahme an der </w:t>
      </w:r>
      <w:r w:rsidR="00793BCE" w:rsidRPr="004779D0">
        <w:rPr>
          <w:rFonts w:ascii="Arial" w:hAnsi="Arial" w:cs="Arial"/>
          <w:sz w:val="22"/>
          <w:szCs w:val="24"/>
        </w:rPr>
        <w:t xml:space="preserve">nächsten </w:t>
      </w:r>
      <w:r w:rsidR="005B23B2" w:rsidRPr="004779D0">
        <w:rPr>
          <w:rFonts w:ascii="Arial" w:hAnsi="Arial" w:cs="Arial"/>
          <w:sz w:val="22"/>
          <w:szCs w:val="24"/>
        </w:rPr>
        <w:t>USETEC</w:t>
      </w:r>
      <w:r w:rsidR="00310332" w:rsidRPr="004779D0">
        <w:rPr>
          <w:rFonts w:ascii="Arial" w:hAnsi="Arial" w:cs="Arial"/>
          <w:sz w:val="22"/>
          <w:szCs w:val="24"/>
        </w:rPr>
        <w:t xml:space="preserve"> </w:t>
      </w:r>
      <w:r w:rsidR="005B23B2" w:rsidRPr="004779D0">
        <w:rPr>
          <w:rFonts w:ascii="Arial" w:hAnsi="Arial" w:cs="Arial"/>
          <w:sz w:val="22"/>
          <w:szCs w:val="24"/>
        </w:rPr>
        <w:t xml:space="preserve">planen, wird der Verband </w:t>
      </w:r>
      <w:r w:rsidR="00793BCE" w:rsidRPr="004779D0">
        <w:rPr>
          <w:rFonts w:ascii="Arial" w:hAnsi="Arial" w:cs="Arial"/>
          <w:sz w:val="22"/>
          <w:szCs w:val="24"/>
        </w:rPr>
        <w:t xml:space="preserve">im Jahr seines 75-jährigen Bestehens </w:t>
      </w:r>
      <w:r w:rsidR="005B23B2" w:rsidRPr="004779D0">
        <w:rPr>
          <w:rFonts w:ascii="Arial" w:hAnsi="Arial" w:cs="Arial"/>
          <w:sz w:val="22"/>
          <w:szCs w:val="24"/>
        </w:rPr>
        <w:t>wieder einer der wichtigsten Player auf der USETEC sein.</w:t>
      </w:r>
    </w:p>
    <w:p w:rsidR="00B01B47" w:rsidRPr="004779D0" w:rsidRDefault="00B01B47" w:rsidP="00F13EB1">
      <w:pPr>
        <w:spacing w:line="307" w:lineRule="auto"/>
        <w:rPr>
          <w:rFonts w:ascii="Arial" w:hAnsi="Arial" w:cs="Arial"/>
          <w:sz w:val="22"/>
          <w:szCs w:val="24"/>
        </w:rPr>
      </w:pPr>
    </w:p>
    <w:p w:rsidR="00F13EB1" w:rsidRPr="004779D0" w:rsidRDefault="00F13EB1" w:rsidP="00F13EB1">
      <w:pPr>
        <w:spacing w:line="307" w:lineRule="auto"/>
        <w:rPr>
          <w:rFonts w:ascii="Arial" w:hAnsi="Arial" w:cs="Arial"/>
          <w:sz w:val="22"/>
          <w:szCs w:val="24"/>
        </w:rPr>
      </w:pPr>
      <w:r w:rsidRPr="004779D0">
        <w:rPr>
          <w:rFonts w:ascii="Arial" w:hAnsi="Arial" w:cs="Arial"/>
          <w:sz w:val="22"/>
          <w:szCs w:val="24"/>
        </w:rPr>
        <w:t>Die USETEC</w:t>
      </w:r>
      <w:r w:rsidR="00B3256A" w:rsidRPr="004779D0">
        <w:rPr>
          <w:rFonts w:ascii="Arial" w:hAnsi="Arial" w:cs="Arial"/>
          <w:sz w:val="22"/>
          <w:szCs w:val="24"/>
        </w:rPr>
        <w:t xml:space="preserve"> supported by RESALE</w:t>
      </w:r>
      <w:r w:rsidRPr="004779D0">
        <w:rPr>
          <w:rFonts w:ascii="Arial" w:hAnsi="Arial" w:cs="Arial"/>
          <w:sz w:val="22"/>
          <w:szCs w:val="24"/>
        </w:rPr>
        <w:t xml:space="preserve"> ist die weltgrößte Messe für Gebrauchtmaschinen. Das Angebot umfasst gebrauchte Maschinen und Anlagen für alle Branchen und Industriezweige</w:t>
      </w:r>
      <w:r w:rsidR="00B3256A" w:rsidRPr="004779D0">
        <w:rPr>
          <w:rFonts w:ascii="Arial" w:hAnsi="Arial" w:cs="Arial"/>
          <w:sz w:val="22"/>
          <w:szCs w:val="24"/>
        </w:rPr>
        <w:t xml:space="preserve">. </w:t>
      </w:r>
      <w:r w:rsidR="00833142" w:rsidRPr="004779D0">
        <w:rPr>
          <w:rFonts w:ascii="Arial" w:hAnsi="Arial" w:cs="Arial"/>
          <w:sz w:val="22"/>
          <w:szCs w:val="24"/>
        </w:rPr>
        <w:t>Die USETEC 2015 findet von Montag, 13. bis Mittwoch, 15. April  2015 in den Hallen 1 und 2 mit Freigelände der Messe Karlsruhe statt.</w:t>
      </w:r>
    </w:p>
    <w:p w:rsidR="00DD52B4" w:rsidRPr="004779D0" w:rsidRDefault="00DD52B4" w:rsidP="00F13EB1">
      <w:pPr>
        <w:spacing w:line="307" w:lineRule="auto"/>
        <w:rPr>
          <w:rFonts w:ascii="Arial" w:hAnsi="Arial" w:cs="Arial"/>
          <w:sz w:val="22"/>
          <w:szCs w:val="24"/>
        </w:rPr>
      </w:pPr>
    </w:p>
    <w:p w:rsidR="00DD52B4" w:rsidRPr="004779D0" w:rsidRDefault="00DD52B4" w:rsidP="00F13EB1">
      <w:pPr>
        <w:spacing w:line="307" w:lineRule="auto"/>
        <w:rPr>
          <w:rFonts w:ascii="Arial" w:hAnsi="Arial" w:cs="Arial"/>
          <w:sz w:val="20"/>
          <w:u w:val="single"/>
        </w:rPr>
      </w:pPr>
      <w:r w:rsidRPr="004779D0">
        <w:rPr>
          <w:rFonts w:ascii="Arial" w:hAnsi="Arial" w:cs="Arial"/>
          <w:sz w:val="20"/>
          <w:u w:val="single"/>
        </w:rPr>
        <w:t>Links zu diesem Thema:</w:t>
      </w:r>
    </w:p>
    <w:p w:rsidR="00DD52B4" w:rsidRPr="004779D0" w:rsidRDefault="00781B6B" w:rsidP="00F13EB1">
      <w:pPr>
        <w:spacing w:line="307" w:lineRule="auto"/>
        <w:rPr>
          <w:rFonts w:ascii="Arial" w:hAnsi="Arial" w:cs="Arial"/>
          <w:sz w:val="20"/>
        </w:rPr>
      </w:pPr>
      <w:hyperlink r:id="rId15" w:history="1">
        <w:r w:rsidR="00DD52B4" w:rsidRPr="004779D0">
          <w:rPr>
            <w:rStyle w:val="Hyperlink"/>
            <w:rFonts w:ascii="Arial" w:hAnsi="Arial" w:cs="Arial"/>
            <w:sz w:val="20"/>
          </w:rPr>
          <w:t>www.usetec.com</w:t>
        </w:r>
      </w:hyperlink>
    </w:p>
    <w:p w:rsidR="00DD52B4" w:rsidRPr="004779D0" w:rsidRDefault="00781B6B" w:rsidP="00F13EB1">
      <w:pPr>
        <w:spacing w:line="307" w:lineRule="auto"/>
        <w:rPr>
          <w:rFonts w:ascii="Arial" w:hAnsi="Arial" w:cs="Arial"/>
          <w:sz w:val="20"/>
        </w:rPr>
      </w:pPr>
      <w:hyperlink r:id="rId16" w:history="1">
        <w:r w:rsidR="00DD52B4" w:rsidRPr="004779D0">
          <w:rPr>
            <w:rStyle w:val="Hyperlink"/>
            <w:rFonts w:ascii="Arial" w:hAnsi="Arial" w:cs="Arial"/>
            <w:sz w:val="20"/>
          </w:rPr>
          <w:t>www.trademachines.de</w:t>
        </w:r>
      </w:hyperlink>
      <w:r w:rsidR="00DD52B4" w:rsidRPr="004779D0">
        <w:rPr>
          <w:rFonts w:ascii="Arial" w:hAnsi="Arial" w:cs="Arial"/>
          <w:sz w:val="20"/>
        </w:rPr>
        <w:t xml:space="preserve">  </w:t>
      </w:r>
      <w:hyperlink r:id="rId17" w:history="1">
        <w:r w:rsidR="00DD52B4" w:rsidRPr="004779D0">
          <w:rPr>
            <w:rStyle w:val="Hyperlink"/>
            <w:rFonts w:ascii="Arial" w:hAnsi="Arial" w:cs="Arial"/>
            <w:sz w:val="20"/>
          </w:rPr>
          <w:t>www.trademachines.com</w:t>
        </w:r>
      </w:hyperlink>
    </w:p>
    <w:p w:rsidR="00DD52B4" w:rsidRPr="004779D0" w:rsidRDefault="00781B6B" w:rsidP="00F13EB1">
      <w:pPr>
        <w:spacing w:line="307" w:lineRule="auto"/>
        <w:rPr>
          <w:rFonts w:ascii="Arial" w:hAnsi="Arial" w:cs="Arial"/>
          <w:sz w:val="20"/>
        </w:rPr>
      </w:pPr>
      <w:hyperlink r:id="rId18" w:history="1">
        <w:r w:rsidR="00DD52B4" w:rsidRPr="004779D0">
          <w:rPr>
            <w:rStyle w:val="Hyperlink"/>
            <w:rFonts w:ascii="Arial" w:hAnsi="Arial" w:cs="Arial"/>
            <w:sz w:val="20"/>
          </w:rPr>
          <w:t>www.trademachines.de/adj</w:t>
        </w:r>
      </w:hyperlink>
      <w:r w:rsidR="00DD52B4" w:rsidRPr="004779D0">
        <w:rPr>
          <w:rFonts w:ascii="Arial" w:hAnsi="Arial" w:cs="Arial"/>
          <w:sz w:val="20"/>
        </w:rPr>
        <w:t xml:space="preserve">  </w:t>
      </w:r>
      <w:hyperlink r:id="rId19" w:history="1">
        <w:r w:rsidR="00DD52B4" w:rsidRPr="004779D0">
          <w:rPr>
            <w:rStyle w:val="Hyperlink"/>
            <w:rFonts w:ascii="Arial" w:hAnsi="Arial" w:cs="Arial"/>
            <w:sz w:val="20"/>
          </w:rPr>
          <w:t>www.trademachines.de/adj/en</w:t>
        </w:r>
      </w:hyperlink>
    </w:p>
    <w:p w:rsidR="00DD52B4" w:rsidRPr="004779D0" w:rsidRDefault="00781B6B" w:rsidP="00F13EB1">
      <w:pPr>
        <w:spacing w:line="307" w:lineRule="auto"/>
        <w:rPr>
          <w:rFonts w:ascii="Arial" w:hAnsi="Arial" w:cs="Arial"/>
          <w:sz w:val="20"/>
        </w:rPr>
      </w:pPr>
      <w:hyperlink r:id="rId20" w:history="1">
        <w:r w:rsidR="00DD52B4" w:rsidRPr="004779D0">
          <w:rPr>
            <w:rStyle w:val="Hyperlink"/>
            <w:rFonts w:ascii="Arial" w:hAnsi="Arial" w:cs="Arial"/>
            <w:sz w:val="20"/>
          </w:rPr>
          <w:t>www.lectura.de</w:t>
        </w:r>
      </w:hyperlink>
    </w:p>
    <w:p w:rsidR="00DD52B4" w:rsidRPr="004779D0" w:rsidRDefault="00781B6B" w:rsidP="00F13EB1">
      <w:pPr>
        <w:spacing w:line="307" w:lineRule="auto"/>
        <w:rPr>
          <w:rFonts w:ascii="Arial" w:hAnsi="Arial" w:cs="Arial"/>
          <w:sz w:val="20"/>
        </w:rPr>
      </w:pPr>
      <w:hyperlink r:id="rId21" w:history="1">
        <w:r w:rsidR="00DD52B4" w:rsidRPr="004779D0">
          <w:rPr>
            <w:rStyle w:val="Hyperlink"/>
            <w:rFonts w:ascii="Arial" w:hAnsi="Arial" w:cs="Arial"/>
            <w:sz w:val="20"/>
          </w:rPr>
          <w:t>www.fdm.de</w:t>
        </w:r>
      </w:hyperlink>
    </w:p>
    <w:p w:rsidR="00DD52B4" w:rsidRPr="004779D0" w:rsidRDefault="00781B6B" w:rsidP="00F13EB1">
      <w:pPr>
        <w:spacing w:line="307" w:lineRule="auto"/>
        <w:rPr>
          <w:rFonts w:ascii="Arial" w:hAnsi="Arial" w:cs="Arial"/>
          <w:sz w:val="20"/>
        </w:rPr>
      </w:pPr>
      <w:hyperlink r:id="rId22" w:history="1">
        <w:r w:rsidR="00DD52B4" w:rsidRPr="004779D0">
          <w:rPr>
            <w:rStyle w:val="Hyperlink"/>
            <w:rFonts w:ascii="Arial" w:hAnsi="Arial" w:cs="Arial"/>
            <w:sz w:val="20"/>
          </w:rPr>
          <w:t>www.eamtm.org</w:t>
        </w:r>
      </w:hyperlink>
    </w:p>
    <w:p w:rsidR="00DD52B4" w:rsidRPr="004779D0" w:rsidRDefault="00DD52B4" w:rsidP="00F13EB1">
      <w:pPr>
        <w:spacing w:line="307" w:lineRule="auto"/>
        <w:rPr>
          <w:rFonts w:ascii="Arial" w:hAnsi="Arial" w:cs="Arial"/>
          <w:sz w:val="20"/>
        </w:rPr>
      </w:pPr>
    </w:p>
    <w:p w:rsidR="0058295A" w:rsidRPr="004779D0" w:rsidRDefault="0058295A" w:rsidP="00454052">
      <w:pPr>
        <w:spacing w:line="307" w:lineRule="auto"/>
        <w:rPr>
          <w:rFonts w:ascii="Arial" w:hAnsi="Arial" w:cs="Arial"/>
          <w:sz w:val="20"/>
        </w:rPr>
      </w:pPr>
    </w:p>
    <w:p w:rsidR="0083352B" w:rsidRPr="004779D0" w:rsidRDefault="00454052" w:rsidP="0083352B">
      <w:pPr>
        <w:pStyle w:val="Textkrper"/>
        <w:tabs>
          <w:tab w:val="clear" w:pos="5529"/>
          <w:tab w:val="left" w:pos="3969"/>
        </w:tabs>
        <w:ind w:right="0"/>
        <w:rPr>
          <w:rFonts w:ascii="Arial" w:hAnsi="Arial" w:cs="Arial"/>
          <w:b/>
          <w:sz w:val="20"/>
          <w:szCs w:val="22"/>
        </w:rPr>
      </w:pPr>
      <w:r w:rsidRPr="004779D0">
        <w:rPr>
          <w:rFonts w:ascii="Arial" w:hAnsi="Arial" w:cs="Arial"/>
          <w:b/>
          <w:bCs/>
          <w:sz w:val="20"/>
          <w:szCs w:val="22"/>
          <w:u w:val="single"/>
        </w:rPr>
        <w:t>Pressekontakt:</w:t>
      </w:r>
      <w:r w:rsidR="0083352B" w:rsidRPr="004779D0">
        <w:rPr>
          <w:rFonts w:ascii="Arial" w:hAnsi="Arial" w:cs="Arial"/>
          <w:b/>
          <w:sz w:val="20"/>
          <w:szCs w:val="22"/>
        </w:rPr>
        <w:t xml:space="preserve"> </w:t>
      </w:r>
    </w:p>
    <w:p w:rsidR="0083352B" w:rsidRPr="004779D0" w:rsidRDefault="0083352B" w:rsidP="00D7537D">
      <w:pPr>
        <w:pStyle w:val="Textkrper"/>
        <w:tabs>
          <w:tab w:val="clear" w:pos="5529"/>
          <w:tab w:val="left" w:pos="3828"/>
        </w:tabs>
        <w:ind w:right="0"/>
        <w:rPr>
          <w:rFonts w:ascii="Arial" w:hAnsi="Arial" w:cs="Arial"/>
          <w:sz w:val="20"/>
          <w:szCs w:val="22"/>
        </w:rPr>
      </w:pPr>
      <w:r w:rsidRPr="004779D0">
        <w:rPr>
          <w:rFonts w:ascii="Arial" w:hAnsi="Arial" w:cs="Arial"/>
          <w:sz w:val="20"/>
          <w:szCs w:val="22"/>
        </w:rPr>
        <w:t>Hess GmbH</w:t>
      </w:r>
      <w:r w:rsidRPr="004779D0">
        <w:rPr>
          <w:rFonts w:ascii="Arial" w:hAnsi="Arial" w:cs="Arial"/>
          <w:sz w:val="20"/>
          <w:szCs w:val="22"/>
        </w:rPr>
        <w:tab/>
        <w:t>Karlsruher Messe- und Kongress Gm</w:t>
      </w:r>
      <w:r w:rsidR="00426F40" w:rsidRPr="004779D0">
        <w:rPr>
          <w:rFonts w:ascii="Arial" w:hAnsi="Arial" w:cs="Arial"/>
          <w:sz w:val="20"/>
          <w:szCs w:val="22"/>
        </w:rPr>
        <w:t>b</w:t>
      </w:r>
      <w:r w:rsidR="00D7537D" w:rsidRPr="004779D0">
        <w:rPr>
          <w:rFonts w:ascii="Arial" w:hAnsi="Arial" w:cs="Arial"/>
          <w:sz w:val="20"/>
          <w:szCs w:val="22"/>
        </w:rPr>
        <w:t>H</w:t>
      </w:r>
    </w:p>
    <w:p w:rsidR="0083352B" w:rsidRPr="004779D0" w:rsidRDefault="00454052" w:rsidP="00D7537D">
      <w:pPr>
        <w:pStyle w:val="Textkrper"/>
        <w:tabs>
          <w:tab w:val="clear" w:pos="5529"/>
          <w:tab w:val="left" w:pos="3828"/>
        </w:tabs>
        <w:ind w:right="0"/>
        <w:rPr>
          <w:rFonts w:ascii="Arial" w:hAnsi="Arial" w:cs="Arial"/>
          <w:sz w:val="20"/>
          <w:szCs w:val="22"/>
        </w:rPr>
      </w:pPr>
      <w:r w:rsidRPr="004779D0">
        <w:rPr>
          <w:rFonts w:ascii="Arial" w:hAnsi="Arial" w:cs="Arial"/>
          <w:sz w:val="20"/>
          <w:szCs w:val="22"/>
        </w:rPr>
        <w:t>Florian Hess</w:t>
      </w:r>
      <w:r w:rsidR="00426F40" w:rsidRPr="004779D0">
        <w:rPr>
          <w:rFonts w:ascii="Arial" w:hAnsi="Arial" w:cs="Arial"/>
          <w:sz w:val="20"/>
          <w:szCs w:val="22"/>
        </w:rPr>
        <w:t xml:space="preserve"> </w:t>
      </w:r>
      <w:r w:rsidR="0083352B" w:rsidRPr="004779D0">
        <w:rPr>
          <w:rFonts w:ascii="Arial" w:hAnsi="Arial" w:cs="Arial"/>
          <w:sz w:val="20"/>
          <w:szCs w:val="22"/>
        </w:rPr>
        <w:tab/>
        <w:t>Maren Mehlis</w:t>
      </w:r>
    </w:p>
    <w:p w:rsidR="00BE1739" w:rsidRPr="004779D0" w:rsidRDefault="00454052" w:rsidP="00D7537D">
      <w:pPr>
        <w:pStyle w:val="Textkrper"/>
        <w:tabs>
          <w:tab w:val="clear" w:pos="5529"/>
          <w:tab w:val="left" w:pos="3828"/>
        </w:tabs>
        <w:ind w:right="0"/>
        <w:rPr>
          <w:rFonts w:ascii="Arial" w:hAnsi="Arial" w:cs="Arial"/>
          <w:noProof/>
          <w:sz w:val="20"/>
          <w:szCs w:val="22"/>
          <w:lang w:val="fr-FR"/>
        </w:rPr>
      </w:pPr>
      <w:r w:rsidRPr="004779D0">
        <w:rPr>
          <w:rFonts w:ascii="Arial" w:hAnsi="Arial" w:cs="Arial"/>
          <w:noProof/>
          <w:sz w:val="20"/>
          <w:szCs w:val="22"/>
        </w:rPr>
        <w:t xml:space="preserve">Königsberger Straße </w:t>
      </w:r>
      <w:r w:rsidR="00426F40" w:rsidRPr="004779D0">
        <w:rPr>
          <w:rFonts w:ascii="Arial" w:hAnsi="Arial" w:cs="Arial"/>
          <w:sz w:val="20"/>
          <w:szCs w:val="22"/>
        </w:rPr>
        <w:t>2</w:t>
      </w:r>
      <w:r w:rsidR="00426F40" w:rsidRPr="004779D0">
        <w:rPr>
          <w:rFonts w:ascii="Arial" w:hAnsi="Arial" w:cs="Arial"/>
          <w:sz w:val="20"/>
          <w:szCs w:val="22"/>
        </w:rPr>
        <w:tab/>
      </w:r>
      <w:r w:rsidR="00F477AD" w:rsidRPr="004779D0">
        <w:rPr>
          <w:rFonts w:ascii="Arial" w:hAnsi="Arial" w:cs="Arial"/>
          <w:sz w:val="20"/>
          <w:szCs w:val="22"/>
        </w:rPr>
        <w:t>Festplatz 9</w:t>
      </w:r>
      <w:r w:rsidRPr="004779D0">
        <w:rPr>
          <w:rFonts w:ascii="Arial" w:hAnsi="Arial" w:cs="Arial"/>
          <w:sz w:val="20"/>
          <w:szCs w:val="22"/>
        </w:rPr>
        <w:br/>
        <w:t>76356 Weingarten, Deutschland</w:t>
      </w:r>
      <w:r w:rsidR="0083352B" w:rsidRPr="004779D0">
        <w:rPr>
          <w:rFonts w:ascii="Arial" w:hAnsi="Arial" w:cs="Arial"/>
          <w:sz w:val="20"/>
          <w:szCs w:val="22"/>
        </w:rPr>
        <w:tab/>
      </w:r>
      <w:r w:rsidR="00F477AD" w:rsidRPr="004779D0">
        <w:rPr>
          <w:rFonts w:ascii="Arial" w:hAnsi="Arial" w:cs="Arial"/>
          <w:sz w:val="20"/>
          <w:szCs w:val="22"/>
        </w:rPr>
        <w:t>76137 Karlsruhe</w:t>
      </w:r>
      <w:r w:rsidR="00426F40" w:rsidRPr="004779D0">
        <w:rPr>
          <w:rFonts w:ascii="Arial" w:hAnsi="Arial" w:cs="Arial"/>
          <w:sz w:val="20"/>
          <w:szCs w:val="22"/>
        </w:rPr>
        <w:t>, Deutschland</w:t>
      </w:r>
      <w:r w:rsidRPr="004779D0">
        <w:rPr>
          <w:rFonts w:ascii="Arial" w:hAnsi="Arial" w:cs="Arial"/>
          <w:sz w:val="20"/>
          <w:szCs w:val="22"/>
        </w:rPr>
        <w:br/>
        <w:t xml:space="preserve">Tel. </w:t>
      </w:r>
      <w:r w:rsidR="00426F40" w:rsidRPr="004779D0">
        <w:rPr>
          <w:rFonts w:ascii="Arial" w:hAnsi="Arial" w:cs="Arial"/>
          <w:sz w:val="20"/>
          <w:szCs w:val="22"/>
          <w:lang w:val="fr-FR"/>
        </w:rPr>
        <w:t>+49 7244 7075-0</w:t>
      </w:r>
      <w:r w:rsidR="00426F40" w:rsidRPr="004779D0">
        <w:rPr>
          <w:rFonts w:ascii="Arial" w:hAnsi="Arial" w:cs="Arial"/>
          <w:sz w:val="20"/>
          <w:szCs w:val="22"/>
          <w:lang w:val="fr-FR"/>
        </w:rPr>
        <w:tab/>
      </w:r>
      <w:r w:rsidR="00F477AD" w:rsidRPr="004779D0">
        <w:rPr>
          <w:rFonts w:ascii="Arial" w:hAnsi="Arial" w:cs="Arial"/>
          <w:sz w:val="20"/>
          <w:szCs w:val="22"/>
          <w:lang w:val="fr-FR"/>
        </w:rPr>
        <w:t>+49-721-3720</w:t>
      </w:r>
      <w:r w:rsidR="0083352B" w:rsidRPr="004779D0">
        <w:rPr>
          <w:rFonts w:ascii="Arial" w:hAnsi="Arial" w:cs="Arial"/>
          <w:sz w:val="20"/>
          <w:szCs w:val="22"/>
          <w:lang w:val="fr-FR"/>
        </w:rPr>
        <w:t>-2340</w:t>
      </w:r>
      <w:r w:rsidRPr="004779D0">
        <w:rPr>
          <w:rFonts w:ascii="Arial" w:hAnsi="Arial" w:cs="Arial"/>
          <w:sz w:val="20"/>
          <w:szCs w:val="22"/>
          <w:lang w:val="fr-FR"/>
        </w:rPr>
        <w:br/>
        <w:t xml:space="preserve">Fax +49 7244 7075-50 </w:t>
      </w:r>
      <w:r w:rsidR="0083352B" w:rsidRPr="004779D0">
        <w:rPr>
          <w:rFonts w:ascii="Arial" w:hAnsi="Arial" w:cs="Arial"/>
          <w:sz w:val="20"/>
          <w:szCs w:val="22"/>
          <w:lang w:val="fr-FR"/>
        </w:rPr>
        <w:tab/>
        <w:t>+49-721-3720-99-2340</w:t>
      </w:r>
      <w:r w:rsidRPr="004779D0">
        <w:rPr>
          <w:rFonts w:ascii="Arial" w:hAnsi="Arial" w:cs="Arial"/>
          <w:sz w:val="20"/>
          <w:szCs w:val="22"/>
          <w:lang w:val="fr-FR"/>
        </w:rPr>
        <w:br/>
        <w:t>press@usetec.co</w:t>
      </w:r>
      <w:r w:rsidR="00426F40" w:rsidRPr="004779D0">
        <w:rPr>
          <w:rFonts w:ascii="Arial" w:hAnsi="Arial" w:cs="Arial"/>
          <w:sz w:val="20"/>
          <w:szCs w:val="22"/>
          <w:lang w:val="fr-FR"/>
        </w:rPr>
        <w:t xml:space="preserve">m </w:t>
      </w:r>
      <w:r w:rsidR="00426F40" w:rsidRPr="004779D0">
        <w:rPr>
          <w:rFonts w:ascii="Arial" w:hAnsi="Arial" w:cs="Arial"/>
          <w:sz w:val="20"/>
          <w:szCs w:val="22"/>
          <w:lang w:val="fr-FR"/>
        </w:rPr>
        <w:tab/>
      </w:r>
      <w:r w:rsidR="00F477AD" w:rsidRPr="004779D0">
        <w:rPr>
          <w:rFonts w:ascii="Arial" w:hAnsi="Arial" w:cs="Arial"/>
          <w:sz w:val="20"/>
          <w:szCs w:val="22"/>
          <w:lang w:val="fr-FR"/>
        </w:rPr>
        <w:t>m</w:t>
      </w:r>
      <w:r w:rsidR="0083352B" w:rsidRPr="004779D0">
        <w:rPr>
          <w:rFonts w:ascii="Arial" w:hAnsi="Arial" w:cs="Arial"/>
          <w:sz w:val="20"/>
          <w:szCs w:val="22"/>
          <w:lang w:val="fr-FR"/>
        </w:rPr>
        <w:t>aren.</w:t>
      </w:r>
      <w:r w:rsidR="00F477AD" w:rsidRPr="004779D0">
        <w:rPr>
          <w:rFonts w:ascii="Arial" w:hAnsi="Arial" w:cs="Arial"/>
          <w:sz w:val="20"/>
          <w:szCs w:val="22"/>
          <w:lang w:val="fr-FR"/>
        </w:rPr>
        <w:t>mehlis@kmkg.de</w:t>
      </w:r>
      <w:r w:rsidRPr="004779D0">
        <w:rPr>
          <w:rFonts w:ascii="Arial" w:hAnsi="Arial" w:cs="Arial"/>
          <w:sz w:val="20"/>
          <w:szCs w:val="22"/>
          <w:lang w:val="fr-FR"/>
        </w:rPr>
        <w:br/>
      </w:r>
      <w:r w:rsidR="00BE1739" w:rsidRPr="004779D0">
        <w:rPr>
          <w:rFonts w:ascii="Arial" w:hAnsi="Arial" w:cs="Arial"/>
          <w:noProof/>
          <w:sz w:val="20"/>
          <w:szCs w:val="22"/>
          <w:lang w:val="fr-FR"/>
        </w:rPr>
        <w:t>www.usetec.com</w:t>
      </w:r>
      <w:r w:rsidR="0083352B" w:rsidRPr="004779D0">
        <w:rPr>
          <w:rFonts w:ascii="Arial" w:hAnsi="Arial" w:cs="Arial"/>
          <w:noProof/>
          <w:sz w:val="20"/>
          <w:szCs w:val="22"/>
          <w:lang w:val="fr-FR"/>
        </w:rPr>
        <w:tab/>
        <w:t>www.messe-karlsruhe.de</w:t>
      </w:r>
    </w:p>
    <w:p w:rsidR="00F14432" w:rsidRPr="004779D0" w:rsidRDefault="00F14432" w:rsidP="00454052">
      <w:pPr>
        <w:spacing w:line="307" w:lineRule="auto"/>
        <w:rPr>
          <w:rFonts w:ascii="Arial" w:hAnsi="Arial" w:cs="Arial"/>
          <w:sz w:val="20"/>
          <w:szCs w:val="22"/>
          <w:lang w:val="fr-FR"/>
        </w:rPr>
      </w:pPr>
    </w:p>
    <w:p w:rsidR="00BE1739" w:rsidRPr="004779D0" w:rsidRDefault="00BE1739" w:rsidP="00BE1739">
      <w:pPr>
        <w:spacing w:line="307" w:lineRule="auto"/>
        <w:rPr>
          <w:rFonts w:ascii="Arial" w:hAnsi="Arial" w:cs="Arial"/>
          <w:sz w:val="20"/>
          <w:szCs w:val="22"/>
        </w:rPr>
      </w:pPr>
      <w:r w:rsidRPr="004779D0">
        <w:rPr>
          <w:rFonts w:ascii="Arial" w:hAnsi="Arial" w:cs="Arial"/>
          <w:sz w:val="20"/>
          <w:szCs w:val="22"/>
          <w:u w:val="single"/>
        </w:rPr>
        <w:t>Veranstalter USETEC:</w:t>
      </w:r>
      <w:r w:rsidRPr="004779D0">
        <w:rPr>
          <w:rFonts w:ascii="Arial" w:hAnsi="Arial" w:cs="Arial"/>
          <w:sz w:val="20"/>
          <w:szCs w:val="22"/>
          <w:u w:val="single"/>
        </w:rPr>
        <w:br/>
      </w:r>
      <w:r w:rsidRPr="004779D0">
        <w:rPr>
          <w:rFonts w:ascii="Arial" w:hAnsi="Arial" w:cs="Arial"/>
          <w:sz w:val="20"/>
          <w:szCs w:val="22"/>
        </w:rPr>
        <w:t xml:space="preserve">Hess GmbH und </w:t>
      </w:r>
      <w:r w:rsidR="00B42485" w:rsidRPr="004779D0">
        <w:rPr>
          <w:rFonts w:ascii="Arial" w:hAnsi="Arial" w:cs="Arial"/>
          <w:sz w:val="20"/>
          <w:szCs w:val="22"/>
        </w:rPr>
        <w:t>Karlsruher Messe- und Kongress-GmbH</w:t>
      </w:r>
    </w:p>
    <w:p w:rsidR="00C75B79" w:rsidRPr="004779D0" w:rsidRDefault="00C75B79" w:rsidP="00BE1739">
      <w:pPr>
        <w:spacing w:line="307" w:lineRule="auto"/>
        <w:rPr>
          <w:rFonts w:ascii="Arial" w:hAnsi="Arial" w:cs="Arial"/>
          <w:sz w:val="20"/>
          <w:szCs w:val="22"/>
          <w:u w:val="single"/>
        </w:rPr>
      </w:pPr>
    </w:p>
    <w:p w:rsidR="00BE1739" w:rsidRPr="004779D0" w:rsidRDefault="00BE1739" w:rsidP="00BE1739">
      <w:pPr>
        <w:spacing w:line="307" w:lineRule="auto"/>
        <w:rPr>
          <w:rFonts w:ascii="Arial" w:hAnsi="Arial" w:cs="Arial"/>
          <w:sz w:val="20"/>
          <w:szCs w:val="22"/>
        </w:rPr>
      </w:pPr>
      <w:r w:rsidRPr="004779D0">
        <w:rPr>
          <w:rFonts w:ascii="Arial" w:hAnsi="Arial" w:cs="Arial"/>
          <w:sz w:val="20"/>
          <w:szCs w:val="22"/>
          <w:u w:val="single"/>
        </w:rPr>
        <w:t>Fachlicher Träger:</w:t>
      </w:r>
      <w:r w:rsidRPr="004779D0">
        <w:rPr>
          <w:rFonts w:ascii="Arial" w:hAnsi="Arial" w:cs="Arial"/>
          <w:sz w:val="20"/>
          <w:szCs w:val="22"/>
          <w:u w:val="single"/>
        </w:rPr>
        <w:br/>
      </w:r>
      <w:r w:rsidRPr="004779D0">
        <w:rPr>
          <w:rFonts w:ascii="Arial" w:hAnsi="Arial" w:cs="Arial"/>
          <w:sz w:val="20"/>
          <w:szCs w:val="22"/>
        </w:rPr>
        <w:t>FDM</w:t>
      </w:r>
      <w:r w:rsidR="00422717" w:rsidRPr="004779D0">
        <w:rPr>
          <w:rFonts w:ascii="Arial" w:hAnsi="Arial" w:cs="Arial"/>
          <w:sz w:val="20"/>
          <w:szCs w:val="22"/>
        </w:rPr>
        <w:t xml:space="preserve">, </w:t>
      </w:r>
      <w:r w:rsidRPr="004779D0">
        <w:rPr>
          <w:rFonts w:ascii="Arial" w:hAnsi="Arial" w:cs="Arial"/>
          <w:sz w:val="20"/>
          <w:szCs w:val="22"/>
        </w:rPr>
        <w:t>Fachverband des Maschinen- und Werkzeug-Großhandels e.V.</w:t>
      </w:r>
    </w:p>
    <w:p w:rsidR="00833142" w:rsidRPr="004779D0" w:rsidRDefault="00833142" w:rsidP="00BE1739">
      <w:pPr>
        <w:spacing w:line="307" w:lineRule="auto"/>
        <w:rPr>
          <w:rFonts w:ascii="Arial" w:hAnsi="Arial" w:cs="Arial"/>
          <w:sz w:val="20"/>
          <w:szCs w:val="22"/>
        </w:rPr>
      </w:pPr>
    </w:p>
    <w:p w:rsidR="00833142" w:rsidRPr="004779D0" w:rsidRDefault="00833142" w:rsidP="00BE1739">
      <w:pPr>
        <w:spacing w:line="307" w:lineRule="auto"/>
        <w:rPr>
          <w:rFonts w:ascii="Arial" w:hAnsi="Arial" w:cs="Arial"/>
          <w:sz w:val="20"/>
          <w:szCs w:val="22"/>
          <w:lang w:val="en-US"/>
        </w:rPr>
      </w:pPr>
      <w:r w:rsidRPr="004779D0">
        <w:rPr>
          <w:rFonts w:ascii="Arial" w:hAnsi="Arial" w:cs="Arial"/>
          <w:sz w:val="20"/>
          <w:szCs w:val="22"/>
          <w:u w:val="single"/>
          <w:lang w:val="en-US"/>
        </w:rPr>
        <w:t>Unterstützt von:</w:t>
      </w:r>
      <w:r w:rsidRPr="004779D0">
        <w:rPr>
          <w:rFonts w:ascii="Arial" w:hAnsi="Arial" w:cs="Arial"/>
          <w:sz w:val="20"/>
          <w:szCs w:val="22"/>
          <w:u w:val="single"/>
          <w:lang w:val="en-US"/>
        </w:rPr>
        <w:br/>
      </w:r>
      <w:r w:rsidRPr="004779D0">
        <w:rPr>
          <w:rFonts w:ascii="Arial" w:hAnsi="Arial" w:cs="Arial"/>
          <w:sz w:val="20"/>
          <w:szCs w:val="22"/>
          <w:lang w:val="en-US"/>
        </w:rPr>
        <w:t>EAMTM, European Association of Machine Tool Merchants</w:t>
      </w:r>
    </w:p>
    <w:sectPr w:rsidR="00833142" w:rsidRPr="004779D0" w:rsidSect="00851BC6">
      <w:type w:val="continuous"/>
      <w:pgSz w:w="11906" w:h="16838" w:code="9"/>
      <w:pgMar w:top="2948" w:right="3119" w:bottom="907" w:left="1247" w:header="1418"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21" w:rsidRDefault="00793A21">
      <w:r>
        <w:separator/>
      </w:r>
    </w:p>
  </w:endnote>
  <w:endnote w:type="continuationSeparator" w:id="0">
    <w:p w:rsidR="00793A21" w:rsidRDefault="0079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Light">
    <w:altName w:val="Times New Roman"/>
    <w:panose1 w:val="02000000000000000000"/>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Default="00922E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22E40" w:rsidRDefault="00922E40">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Default="00922E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22E40" w:rsidRDefault="00922E40">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21" w:rsidRDefault="00793A21">
      <w:r>
        <w:separator/>
      </w:r>
    </w:p>
  </w:footnote>
  <w:footnote w:type="continuationSeparator" w:id="0">
    <w:p w:rsidR="00793A21" w:rsidRDefault="00793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Default="009D0FB1">
    <w:pPr>
      <w:pStyle w:val="Kopfzeile"/>
    </w:pPr>
    <w:r>
      <w:rPr>
        <w:noProof/>
        <w:lang w:val="en-US" w:eastAsia="en-US"/>
      </w:rPr>
      <mc:AlternateContent>
        <mc:Choice Requires="wps">
          <w:drawing>
            <wp:anchor distT="0" distB="0" distL="114300" distR="114300" simplePos="0" relativeHeight="251655680" behindDoc="0" locked="0" layoutInCell="0" allowOverlap="1" wp14:anchorId="0422037D" wp14:editId="27EC921A">
              <wp:simplePos x="0" y="0"/>
              <wp:positionH relativeFrom="column">
                <wp:posOffset>4907915</wp:posOffset>
              </wp:positionH>
              <wp:positionV relativeFrom="paragraph">
                <wp:posOffset>949960</wp:posOffset>
              </wp:positionV>
              <wp:extent cx="1609090" cy="523240"/>
              <wp:effectExtent l="254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40" w:rsidRPr="003E33B5" w:rsidRDefault="00922E40">
                          <w:pPr>
                            <w:spacing w:line="307" w:lineRule="auto"/>
                            <w:rPr>
                              <w:rFonts w:cs="Arial"/>
                              <w:spacing w:val="2"/>
                              <w:sz w:val="15"/>
                            </w:rPr>
                          </w:pPr>
                          <w:r w:rsidRPr="003E33B5">
                            <w:rPr>
                              <w:rFonts w:cs="Arial"/>
                              <w:spacing w:val="2"/>
                              <w:sz w:val="15"/>
                            </w:rPr>
                            <w:t>Seite</w:t>
                          </w:r>
                        </w:p>
                        <w:p w:rsidR="00922E40" w:rsidRPr="003E33B5" w:rsidRDefault="00922E40">
                          <w:pPr>
                            <w:spacing w:line="307" w:lineRule="auto"/>
                            <w:rPr>
                              <w:rFonts w:cs="Arial"/>
                              <w:sz w:val="20"/>
                            </w:rPr>
                          </w:pPr>
                          <w:r w:rsidRPr="003E33B5">
                            <w:rPr>
                              <w:rFonts w:cs="Arial"/>
                              <w:spacing w:val="2"/>
                              <w:sz w:val="20"/>
                            </w:rPr>
                            <w:fldChar w:fldCharType="begin"/>
                          </w:r>
                          <w:r w:rsidRPr="003E33B5">
                            <w:rPr>
                              <w:rFonts w:cs="Arial"/>
                              <w:spacing w:val="2"/>
                              <w:sz w:val="20"/>
                            </w:rPr>
                            <w:instrText xml:space="preserve">PAGE </w:instrText>
                          </w:r>
                          <w:r w:rsidRPr="003E33B5">
                            <w:rPr>
                              <w:rFonts w:cs="Arial"/>
                              <w:spacing w:val="2"/>
                              <w:sz w:val="20"/>
                            </w:rPr>
                            <w:fldChar w:fldCharType="separate"/>
                          </w:r>
                          <w:r>
                            <w:rPr>
                              <w:rFonts w:cs="Arial"/>
                              <w:noProof/>
                              <w:spacing w:val="2"/>
                              <w:sz w:val="20"/>
                            </w:rPr>
                            <w:t>2</w:t>
                          </w:r>
                          <w:r w:rsidRPr="003E33B5">
                            <w:rPr>
                              <w:rFonts w:cs="Arial"/>
                              <w:spacing w:val="2"/>
                              <w:sz w:val="20"/>
                            </w:rPr>
                            <w:fldChar w:fldCharType="end"/>
                          </w:r>
                          <w:r w:rsidRPr="003E33B5">
                            <w:rPr>
                              <w:rFonts w:cs="Arial"/>
                              <w:spacing w:val="2"/>
                              <w:sz w:val="20"/>
                            </w:rPr>
                            <w:t>/</w:t>
                          </w:r>
                          <w:r w:rsidRPr="003E33B5">
                            <w:rPr>
                              <w:rFonts w:cs="Arial"/>
                              <w:spacing w:val="2"/>
                              <w:sz w:val="20"/>
                            </w:rPr>
                            <w:fldChar w:fldCharType="begin"/>
                          </w:r>
                          <w:r w:rsidRPr="003E33B5">
                            <w:rPr>
                              <w:rFonts w:cs="Arial"/>
                              <w:spacing w:val="2"/>
                              <w:sz w:val="20"/>
                            </w:rPr>
                            <w:instrText xml:space="preserve"> NUMPAGES </w:instrText>
                          </w:r>
                          <w:r w:rsidRPr="003E33B5">
                            <w:rPr>
                              <w:rFonts w:cs="Arial"/>
                              <w:spacing w:val="2"/>
                              <w:sz w:val="20"/>
                            </w:rPr>
                            <w:fldChar w:fldCharType="separate"/>
                          </w:r>
                          <w:r w:rsidR="004779D0">
                            <w:rPr>
                              <w:rFonts w:cs="Arial"/>
                              <w:noProof/>
                              <w:spacing w:val="2"/>
                              <w:sz w:val="20"/>
                            </w:rPr>
                            <w:t>4</w:t>
                          </w:r>
                          <w:r w:rsidRPr="003E33B5">
                            <w:rPr>
                              <w:rFonts w:cs="Arial"/>
                              <w:spacing w:val="2"/>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45pt;margin-top:74.8pt;width:126.7pt;height:4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xtAIAALkFAAAOAAAAZHJzL2Uyb0RvYy54bWysVG1vmzAQ/j5p/8Hyd8pLyAsopGpDmCZ1&#10;L1K7H+CACdaMzWwn0E377zubJk1aTZq2gYRs3/m5e+4ebnk9tBwdqNJMigyHVwFGVJSyYmKX4S8P&#10;hbfASBsiKsKloBl+pBpfr96+WfZdSiPZSF5RhQBE6LTvMtwY06W+r8uGtkRfyY4KMNZStcTAVu38&#10;SpEe0FvuR0Ew83upqk7JkmoNp/loxCuHX9e0NJ/qWlODeIYhN+O+yn239uuvliTdKdI1rHxKg/xF&#10;Fi1hAoKeoHJiCNor9gqqZaWSWtbmqpStL+ualdRxADZh8ILNfUM66rhAcXR3KpP+f7Dlx8NnhViV&#10;4QlGgrTQogc6GHQrBxTa6vSdTsHpvgM3M8AxdNkx1d2dLL9qJOS6IWJHb5SSfUNJBdm5m/7Z1RFH&#10;W5Bt/0FWEIbsjXRAQ61aWzooBgJ06NLjqTM2ldKGnAUJvBiVYJtGkyh2rfNJerzdKW3eUdkiu8iw&#10;gs47dHK40wZ4gOvRxQYTsmCcu+5zcXEAjuMJxIar1mazcM38AUlsFptF7MXRbOPFQZ57N8U69mZF&#10;OJ/mk3y9zsOfNm4Ypw2rKipsmKOwwvjPGvck8VESJ2lpyVll4WxKWu22a67QgYCwC/fYbkHyZ27+&#10;ZRrODFxeUAqhmLdR4hWzxdyLi3jqJfNg4QVhcpvMgjiJ8+KS0h0T9N8poT7DyTSajmL6LbfAPa+5&#10;kbRlBkYHZ22GFycnkloJbkTlWmsI4+P6rBQ2/edSQMWOjXaCtRod1WqG7QAoVsVbWT2CdJUEZYEI&#10;Yd7BopHqO0Y9zI4M6297oihG/L0A+SdhDPpExm3i6TyCjTq3bM8tRJQAlWGD0bhcm3FA7TvFdg1E&#10;Gn84IW/gl6mZU/NzVkDFbmA+OFJPs8wOoPO983qeuKtfAAAA//8DAFBLAwQUAAYACAAAACEAfOMo&#10;S98AAAAMAQAADwAAAGRycy9kb3ducmV2LnhtbEyPy07DMBBF90j8gzVI7KiNW1ISMqkQiC2I8pDY&#10;ufE0iYjHUew24e9xV7Ac3aN7z5Sb2fXiSGPoPCNcLxQI4trbjhuE97enq1sQIRq2pvdMCD8UYFOd&#10;n5WmsH7iVzpuYyNSCYfCILQxDoWUoW7JmbDwA3HK9n50JqZzbKQdzZTKXS+1Upl0puO00JqBHlqq&#10;v7cHh/DxvP/6XKmX5tHdDJOflWSXS8TLi/n+DkSkOf7BcNJP6lAlp50/sA2iR1ivdZ7QFKzyDMSJ&#10;UDpbgtgh6KVWIKtS/n+i+gUAAP//AwBQSwECLQAUAAYACAAAACEAtoM4kv4AAADhAQAAEwAAAAAA&#10;AAAAAAAAAAAAAAAAW0NvbnRlbnRfVHlwZXNdLnhtbFBLAQItABQABgAIAAAAIQA4/SH/1gAAAJQB&#10;AAALAAAAAAAAAAAAAAAAAC8BAABfcmVscy8ucmVsc1BLAQItABQABgAIAAAAIQDAX/MxtAIAALkF&#10;AAAOAAAAAAAAAAAAAAAAAC4CAABkcnMvZTJvRG9jLnhtbFBLAQItABQABgAIAAAAIQB84yhL3wAA&#10;AAwBAAAPAAAAAAAAAAAAAAAAAA4FAABkcnMvZG93bnJldi54bWxQSwUGAAAAAAQABADzAAAAGgYA&#10;AAAA&#10;" o:allowincell="f" filled="f" stroked="f">
              <v:textbox>
                <w:txbxContent>
                  <w:p w:rsidR="00922E40" w:rsidRPr="003E33B5" w:rsidRDefault="00922E40">
                    <w:pPr>
                      <w:spacing w:line="307" w:lineRule="auto"/>
                      <w:rPr>
                        <w:rFonts w:cs="Arial"/>
                        <w:spacing w:val="2"/>
                        <w:sz w:val="15"/>
                      </w:rPr>
                    </w:pPr>
                    <w:r w:rsidRPr="003E33B5">
                      <w:rPr>
                        <w:rFonts w:cs="Arial"/>
                        <w:spacing w:val="2"/>
                        <w:sz w:val="15"/>
                      </w:rPr>
                      <w:t>Seite</w:t>
                    </w:r>
                  </w:p>
                  <w:p w:rsidR="00922E40" w:rsidRPr="003E33B5" w:rsidRDefault="00922E40">
                    <w:pPr>
                      <w:spacing w:line="307" w:lineRule="auto"/>
                      <w:rPr>
                        <w:rFonts w:cs="Arial"/>
                        <w:sz w:val="20"/>
                      </w:rPr>
                    </w:pPr>
                    <w:r w:rsidRPr="003E33B5">
                      <w:rPr>
                        <w:rFonts w:cs="Arial"/>
                        <w:spacing w:val="2"/>
                        <w:sz w:val="20"/>
                      </w:rPr>
                      <w:fldChar w:fldCharType="begin"/>
                    </w:r>
                    <w:r w:rsidRPr="003E33B5">
                      <w:rPr>
                        <w:rFonts w:cs="Arial"/>
                        <w:spacing w:val="2"/>
                        <w:sz w:val="20"/>
                      </w:rPr>
                      <w:instrText xml:space="preserve">PAGE </w:instrText>
                    </w:r>
                    <w:r w:rsidRPr="003E33B5">
                      <w:rPr>
                        <w:rFonts w:cs="Arial"/>
                        <w:spacing w:val="2"/>
                        <w:sz w:val="20"/>
                      </w:rPr>
                      <w:fldChar w:fldCharType="separate"/>
                    </w:r>
                    <w:r>
                      <w:rPr>
                        <w:rFonts w:cs="Arial"/>
                        <w:noProof/>
                        <w:spacing w:val="2"/>
                        <w:sz w:val="20"/>
                      </w:rPr>
                      <w:t>2</w:t>
                    </w:r>
                    <w:r w:rsidRPr="003E33B5">
                      <w:rPr>
                        <w:rFonts w:cs="Arial"/>
                        <w:spacing w:val="2"/>
                        <w:sz w:val="20"/>
                      </w:rPr>
                      <w:fldChar w:fldCharType="end"/>
                    </w:r>
                    <w:r w:rsidRPr="003E33B5">
                      <w:rPr>
                        <w:rFonts w:cs="Arial"/>
                        <w:spacing w:val="2"/>
                        <w:sz w:val="20"/>
                      </w:rPr>
                      <w:t>/</w:t>
                    </w:r>
                    <w:r w:rsidRPr="003E33B5">
                      <w:rPr>
                        <w:rFonts w:cs="Arial"/>
                        <w:spacing w:val="2"/>
                        <w:sz w:val="20"/>
                      </w:rPr>
                      <w:fldChar w:fldCharType="begin"/>
                    </w:r>
                    <w:r w:rsidRPr="003E33B5">
                      <w:rPr>
                        <w:rFonts w:cs="Arial"/>
                        <w:spacing w:val="2"/>
                        <w:sz w:val="20"/>
                      </w:rPr>
                      <w:instrText xml:space="preserve"> NUMPAGES </w:instrText>
                    </w:r>
                    <w:r w:rsidRPr="003E33B5">
                      <w:rPr>
                        <w:rFonts w:cs="Arial"/>
                        <w:spacing w:val="2"/>
                        <w:sz w:val="20"/>
                      </w:rPr>
                      <w:fldChar w:fldCharType="separate"/>
                    </w:r>
                    <w:r w:rsidR="004779D0">
                      <w:rPr>
                        <w:rFonts w:cs="Arial"/>
                        <w:noProof/>
                        <w:spacing w:val="2"/>
                        <w:sz w:val="20"/>
                      </w:rPr>
                      <w:t>4</w:t>
                    </w:r>
                    <w:r w:rsidRPr="003E33B5">
                      <w:rPr>
                        <w:rFonts w:cs="Arial"/>
                        <w:spacing w:val="2"/>
                        <w:sz w:val="20"/>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Pr="00781B6B" w:rsidRDefault="009D0FB1" w:rsidP="00344197">
    <w:pPr>
      <w:framePr w:w="2552" w:h="12270" w:hSpace="142" w:wrap="around" w:vAnchor="page" w:hAnchor="page" w:x="9084" w:y="2986" w:anchorLock="1"/>
      <w:rPr>
        <w:rFonts w:ascii="Arial" w:hAnsi="Arial" w:cs="Arial"/>
      </w:rPr>
    </w:pPr>
    <w:r w:rsidRPr="00781B6B">
      <w:rPr>
        <w:rFonts w:ascii="Arial" w:hAnsi="Arial" w:cs="Arial"/>
        <w:b/>
        <w:noProof/>
        <w:spacing w:val="2"/>
        <w:lang w:val="en-US" w:eastAsia="en-US"/>
      </w:rPr>
      <w:drawing>
        <wp:inline distT="0" distB="0" distL="0" distR="0" wp14:anchorId="10DAAA33" wp14:editId="2FC01AE7">
          <wp:extent cx="1499870" cy="513715"/>
          <wp:effectExtent l="0" t="0" r="5080" b="635"/>
          <wp:docPr id="1" name="Bild 1" descr="USETEC-Resale-Logo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TEC-Resale-Logo_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51371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1985"/>
      <w:gridCol w:w="283"/>
    </w:tblGrid>
    <w:tr w:rsidR="00922E40" w:rsidRPr="00781B6B" w:rsidTr="0059435F">
      <w:trPr>
        <w:cantSplit/>
      </w:trPr>
      <w:tc>
        <w:tcPr>
          <w:tcW w:w="2268" w:type="dxa"/>
          <w:gridSpan w:val="2"/>
        </w:tcPr>
        <w:p w:rsidR="0059435F" w:rsidRPr="00781B6B" w:rsidRDefault="0059435F" w:rsidP="00344197">
          <w:pPr>
            <w:framePr w:w="2552" w:h="12270" w:hSpace="142" w:wrap="around" w:vAnchor="page" w:hAnchor="page" w:x="9084" w:y="2986" w:anchorLock="1"/>
            <w:spacing w:line="307" w:lineRule="auto"/>
            <w:rPr>
              <w:rFonts w:ascii="Arial" w:hAnsi="Arial" w:cs="Arial"/>
              <w:b/>
              <w:color w:val="000000"/>
              <w:spacing w:val="2"/>
              <w:sz w:val="10"/>
              <w:szCs w:val="1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r w:rsidRPr="00781B6B">
            <w:rPr>
              <w:rFonts w:ascii="Arial" w:hAnsi="Arial" w:cs="Arial"/>
              <w:b/>
              <w:color w:val="000000"/>
              <w:spacing w:val="2"/>
              <w:sz w:val="20"/>
            </w:rPr>
            <w:t xml:space="preserve">USETEC </w:t>
          </w:r>
        </w:p>
        <w:p w:rsidR="00922E40" w:rsidRPr="00781B6B" w:rsidRDefault="00922E40" w:rsidP="009422F7">
          <w:pPr>
            <w:framePr w:w="2552" w:h="12270" w:hSpace="142" w:wrap="around" w:vAnchor="page" w:hAnchor="page" w:x="9084" w:y="2986" w:anchorLock="1"/>
            <w:spacing w:after="100" w:line="307" w:lineRule="auto"/>
            <w:rPr>
              <w:rFonts w:ascii="Arial" w:hAnsi="Arial" w:cs="Arial"/>
              <w:b/>
              <w:color w:val="000000"/>
              <w:spacing w:val="2"/>
              <w:sz w:val="20"/>
            </w:rPr>
          </w:pPr>
          <w:r w:rsidRPr="00781B6B">
            <w:rPr>
              <w:rFonts w:ascii="Arial" w:hAnsi="Arial" w:cs="Arial"/>
              <w:b/>
              <w:color w:val="000000"/>
              <w:spacing w:val="2"/>
              <w:sz w:val="20"/>
            </w:rPr>
            <w:t>Weltmesse für</w:t>
          </w:r>
          <w:r w:rsidRPr="00781B6B">
            <w:rPr>
              <w:rFonts w:ascii="Arial" w:hAnsi="Arial" w:cs="Arial"/>
              <w:b/>
              <w:color w:val="000000"/>
              <w:spacing w:val="2"/>
              <w:sz w:val="20"/>
            </w:rPr>
            <w:br/>
            <w:t>Gebraucht-Technik</w:t>
          </w:r>
        </w:p>
        <w:p w:rsidR="00922E40" w:rsidRPr="00781B6B" w:rsidRDefault="009422F7" w:rsidP="009422F7">
          <w:pPr>
            <w:framePr w:w="2552" w:h="12270" w:hSpace="142" w:wrap="around" w:vAnchor="page" w:hAnchor="page" w:x="9084" w:y="2986" w:anchorLock="1"/>
            <w:spacing w:line="307" w:lineRule="auto"/>
            <w:rPr>
              <w:rFonts w:ascii="Arial" w:hAnsi="Arial" w:cs="Arial"/>
              <w:b/>
              <w:color w:val="000000"/>
              <w:spacing w:val="2"/>
              <w:sz w:val="20"/>
            </w:rPr>
          </w:pPr>
          <w:r w:rsidRPr="00781B6B">
            <w:rPr>
              <w:rFonts w:ascii="Arial" w:hAnsi="Arial" w:cs="Arial"/>
              <w:b/>
              <w:color w:val="000000"/>
              <w:spacing w:val="2"/>
              <w:sz w:val="20"/>
            </w:rPr>
            <w:t>13.</w:t>
          </w:r>
          <w:r w:rsidR="00922E40" w:rsidRPr="00781B6B">
            <w:rPr>
              <w:rFonts w:ascii="Arial" w:hAnsi="Arial" w:cs="Arial"/>
              <w:b/>
              <w:color w:val="000000"/>
              <w:spacing w:val="2"/>
              <w:sz w:val="20"/>
            </w:rPr>
            <w:t xml:space="preserve"> bis </w:t>
          </w:r>
          <w:r w:rsidRPr="00781B6B">
            <w:rPr>
              <w:rFonts w:ascii="Arial" w:hAnsi="Arial" w:cs="Arial"/>
              <w:b/>
              <w:color w:val="000000"/>
              <w:spacing w:val="2"/>
              <w:sz w:val="20"/>
            </w:rPr>
            <w:t>15</w:t>
          </w:r>
          <w:r w:rsidR="00922E40" w:rsidRPr="00781B6B">
            <w:rPr>
              <w:rFonts w:ascii="Arial" w:hAnsi="Arial" w:cs="Arial"/>
              <w:b/>
              <w:color w:val="000000"/>
              <w:spacing w:val="2"/>
              <w:sz w:val="20"/>
            </w:rPr>
            <w:t xml:space="preserve">. </w:t>
          </w:r>
          <w:r w:rsidRPr="00781B6B">
            <w:rPr>
              <w:rFonts w:ascii="Arial" w:hAnsi="Arial" w:cs="Arial"/>
              <w:b/>
              <w:color w:val="000000"/>
              <w:spacing w:val="2"/>
              <w:sz w:val="20"/>
            </w:rPr>
            <w:t>April 2015</w:t>
          </w:r>
          <w:r w:rsidR="0059435F" w:rsidRPr="00781B6B">
            <w:rPr>
              <w:rFonts w:ascii="Arial" w:hAnsi="Arial" w:cs="Arial"/>
              <w:b/>
              <w:color w:val="000000"/>
              <w:spacing w:val="2"/>
              <w:sz w:val="20"/>
            </w:rPr>
            <w:br/>
            <w:t>Messe Karlsruhe</w:t>
          </w:r>
        </w:p>
      </w:tc>
    </w:tr>
    <w:tr w:rsidR="00922E40" w:rsidRPr="00781B6B" w:rsidTr="0059435F">
      <w:trPr>
        <w:gridAfter w:val="1"/>
        <w:wAfter w:w="283" w:type="dxa"/>
        <w:cantSplit/>
        <w:trHeight w:hRule="exact" w:val="20"/>
      </w:trPr>
      <w:tc>
        <w:tcPr>
          <w:tcW w:w="1985" w:type="dxa"/>
        </w:tcPr>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tc>
    </w:tr>
  </w:tbl>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b/>
        <w:color w:val="000000"/>
        <w:spacing w:val="2"/>
        <w:sz w:val="20"/>
      </w:rPr>
    </w:pPr>
    <w:r w:rsidRPr="00781B6B">
      <w:rPr>
        <w:rFonts w:ascii="Arial" w:hAnsi="Arial" w:cs="Arial"/>
        <w:b/>
        <w:color w:val="000000"/>
        <w:spacing w:val="2"/>
        <w:sz w:val="20"/>
      </w:rPr>
      <w:t>www.usetec.com</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Ihr Kontakt bei Rückfragen:</w:t>
    </w:r>
  </w:p>
  <w:p w:rsidR="00922E40" w:rsidRPr="00781B6B" w:rsidRDefault="00922E40" w:rsidP="00344197">
    <w:pPr>
      <w:framePr w:w="2552" w:h="12270" w:hSpace="142" w:wrap="around" w:vAnchor="page" w:hAnchor="page" w:x="9084" w:y="2986" w:anchorLock="1"/>
      <w:spacing w:line="307" w:lineRule="auto"/>
      <w:rPr>
        <w:rFonts w:ascii="Arial" w:hAnsi="Arial" w:cs="Arial"/>
        <w:sz w:val="22"/>
        <w:szCs w:val="22"/>
      </w:rPr>
    </w:pPr>
    <w:r w:rsidRPr="00781B6B">
      <w:rPr>
        <w:rFonts w:ascii="Arial" w:hAnsi="Arial" w:cs="Arial"/>
        <w:sz w:val="22"/>
        <w:szCs w:val="22"/>
      </w:rPr>
      <w:t xml:space="preserve">Florian Hess </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Telefon</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20"/>
      </w:rPr>
    </w:pPr>
    <w:r w:rsidRPr="00781B6B">
      <w:rPr>
        <w:rFonts w:ascii="Arial" w:hAnsi="Arial" w:cs="Arial"/>
        <w:color w:val="000000"/>
        <w:spacing w:val="2"/>
        <w:sz w:val="20"/>
      </w:rPr>
      <w:t>+ 49 7244 7075-0</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Telefax</w:t>
    </w:r>
  </w:p>
  <w:p w:rsidR="00922E40" w:rsidRPr="00781B6B" w:rsidRDefault="00922E40" w:rsidP="00344197">
    <w:pPr>
      <w:framePr w:w="2552" w:h="12270" w:hSpace="142" w:wrap="around" w:vAnchor="page" w:hAnchor="page" w:x="9084" w:y="2986" w:anchorLock="1"/>
      <w:tabs>
        <w:tab w:val="left" w:pos="567"/>
      </w:tabs>
      <w:spacing w:line="307" w:lineRule="auto"/>
      <w:rPr>
        <w:rFonts w:ascii="Arial" w:hAnsi="Arial" w:cs="Arial"/>
        <w:color w:val="000000"/>
        <w:spacing w:val="2"/>
        <w:sz w:val="20"/>
      </w:rPr>
    </w:pPr>
    <w:r w:rsidRPr="00781B6B">
      <w:rPr>
        <w:rFonts w:ascii="Arial" w:hAnsi="Arial" w:cs="Arial"/>
        <w:color w:val="000000"/>
        <w:spacing w:val="2"/>
        <w:sz w:val="20"/>
      </w:rPr>
      <w:t>+ 49 7244 7075-50</w:t>
    </w:r>
  </w:p>
  <w:p w:rsidR="00922E40" w:rsidRPr="00781B6B" w:rsidRDefault="00922E40"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E- Mail</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20"/>
      </w:rPr>
    </w:pPr>
    <w:r w:rsidRPr="00781B6B">
      <w:rPr>
        <w:rFonts w:ascii="Arial" w:hAnsi="Arial" w:cs="Arial"/>
        <w:color w:val="000000"/>
        <w:spacing w:val="2"/>
        <w:sz w:val="20"/>
      </w:rPr>
      <w:t>press@usetec.com</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20"/>
      </w:rPr>
    </w:pP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Hess GmbH</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Königsberger Str. 2</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76356 Weingarten, Deutschland</w:t>
    </w:r>
  </w:p>
  <w:p w:rsidR="00922E40" w:rsidRPr="00781B6B" w:rsidRDefault="00922E40"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Telefon</w:t>
    </w:r>
    <w:r w:rsidRPr="00781B6B">
      <w:rPr>
        <w:rFonts w:ascii="Arial" w:hAnsi="Arial" w:cs="Arial"/>
        <w:color w:val="000000"/>
        <w:spacing w:val="2"/>
        <w:sz w:val="15"/>
        <w:szCs w:val="15"/>
      </w:rPr>
      <w:tab/>
      <w:t>+49 7244 7075-0</w:t>
    </w:r>
  </w:p>
  <w:p w:rsidR="00922E40" w:rsidRPr="00781B6B" w:rsidRDefault="00922E40"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Telefax</w:t>
    </w:r>
    <w:r w:rsidRPr="00781B6B">
      <w:rPr>
        <w:rFonts w:ascii="Arial" w:hAnsi="Arial" w:cs="Arial"/>
        <w:color w:val="000000"/>
        <w:spacing w:val="2"/>
        <w:sz w:val="15"/>
        <w:szCs w:val="15"/>
      </w:rPr>
      <w:tab/>
      <w:t>+49 7244 7075-50</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info@usetec.com</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www.usetec.com</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0"/>
        <w:szCs w:val="10"/>
      </w:rPr>
    </w:pPr>
  </w:p>
  <w:p w:rsidR="00922E40" w:rsidRPr="00781B6B" w:rsidRDefault="00922E40"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G</w:t>
    </w:r>
    <w:r w:rsidR="009422F7" w:rsidRPr="00781B6B">
      <w:rPr>
        <w:rFonts w:ascii="Arial" w:hAnsi="Arial" w:cs="Arial"/>
        <w:color w:val="000000"/>
        <w:spacing w:val="2"/>
        <w:sz w:val="15"/>
        <w:szCs w:val="15"/>
      </w:rPr>
      <w:t>eschäftsführer</w:t>
    </w:r>
    <w:r w:rsidRPr="00781B6B">
      <w:rPr>
        <w:rFonts w:ascii="Arial" w:hAnsi="Arial" w:cs="Arial"/>
        <w:color w:val="000000"/>
        <w:spacing w:val="2"/>
        <w:sz w:val="15"/>
        <w:szCs w:val="15"/>
      </w:rPr>
      <w:t>:</w:t>
    </w:r>
  </w:p>
  <w:p w:rsidR="00922E40" w:rsidRPr="00781B6B" w:rsidRDefault="00922E40"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Dipl.-Kfm. Florian Hess</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0"/>
        <w:szCs w:val="10"/>
      </w:rPr>
      <w:br/>
    </w:r>
    <w:r w:rsidRPr="00781B6B">
      <w:rPr>
        <w:rFonts w:ascii="Arial" w:hAnsi="Arial" w:cs="Arial"/>
        <w:color w:val="000000"/>
        <w:spacing w:val="2"/>
        <w:sz w:val="15"/>
        <w:szCs w:val="15"/>
      </w:rPr>
      <w:t>Amtsgericht Mannheim, HRB 105868</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20"/>
      </w:rPr>
    </w:pPr>
  </w:p>
  <w:p w:rsidR="00922E40" w:rsidRPr="00781B6B" w:rsidRDefault="009422F7"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Karlsruher Messe-</w:t>
    </w:r>
    <w:r w:rsidRPr="00781B6B">
      <w:rPr>
        <w:rFonts w:ascii="Arial" w:hAnsi="Arial" w:cs="Arial"/>
        <w:color w:val="000000"/>
        <w:spacing w:val="2"/>
        <w:sz w:val="15"/>
        <w:szCs w:val="15"/>
      </w:rPr>
      <w:br/>
      <w:t>und Kongress-GmbH</w:t>
    </w:r>
  </w:p>
  <w:p w:rsidR="00922E40" w:rsidRPr="00781B6B" w:rsidRDefault="009422F7"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Festplatz 9, 76137 Karlsruhe</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Deutschland</w:t>
    </w:r>
  </w:p>
  <w:p w:rsidR="00922E40" w:rsidRPr="00781B6B" w:rsidRDefault="00922E40"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Telefon</w:t>
    </w:r>
    <w:r w:rsidRPr="00781B6B">
      <w:rPr>
        <w:rFonts w:ascii="Arial" w:hAnsi="Arial" w:cs="Arial"/>
        <w:color w:val="000000"/>
        <w:spacing w:val="2"/>
        <w:sz w:val="15"/>
        <w:szCs w:val="15"/>
      </w:rPr>
      <w:tab/>
      <w:t xml:space="preserve">+49 </w:t>
    </w:r>
    <w:r w:rsidR="009422F7" w:rsidRPr="00781B6B">
      <w:rPr>
        <w:rFonts w:ascii="Arial" w:hAnsi="Arial" w:cs="Arial"/>
        <w:color w:val="000000"/>
        <w:spacing w:val="2"/>
        <w:sz w:val="15"/>
        <w:szCs w:val="15"/>
      </w:rPr>
      <w:t>721 3720-0</w:t>
    </w:r>
  </w:p>
  <w:p w:rsidR="00922E40" w:rsidRPr="00781B6B" w:rsidRDefault="009422F7"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Telefax</w:t>
    </w:r>
    <w:r w:rsidRPr="00781B6B">
      <w:rPr>
        <w:rFonts w:ascii="Arial" w:hAnsi="Arial" w:cs="Arial"/>
        <w:color w:val="000000"/>
        <w:spacing w:val="2"/>
        <w:sz w:val="15"/>
        <w:szCs w:val="15"/>
      </w:rPr>
      <w:tab/>
      <w:t>+49 7</w:t>
    </w:r>
    <w:r w:rsidR="00922E40" w:rsidRPr="00781B6B">
      <w:rPr>
        <w:rFonts w:ascii="Arial" w:hAnsi="Arial" w:cs="Arial"/>
        <w:color w:val="000000"/>
        <w:spacing w:val="2"/>
        <w:sz w:val="15"/>
        <w:szCs w:val="15"/>
      </w:rPr>
      <w:t xml:space="preserve">21 </w:t>
    </w:r>
    <w:r w:rsidRPr="00781B6B">
      <w:rPr>
        <w:rFonts w:ascii="Arial" w:hAnsi="Arial" w:cs="Arial"/>
        <w:color w:val="000000"/>
        <w:spacing w:val="2"/>
        <w:sz w:val="15"/>
        <w:szCs w:val="15"/>
      </w:rPr>
      <w:t>3720-2149</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info@</w:t>
    </w:r>
    <w:r w:rsidR="009422F7" w:rsidRPr="00781B6B">
      <w:rPr>
        <w:rFonts w:ascii="Arial" w:hAnsi="Arial" w:cs="Arial"/>
        <w:color w:val="000000"/>
        <w:spacing w:val="2"/>
        <w:sz w:val="15"/>
        <w:szCs w:val="15"/>
      </w:rPr>
      <w:t>kmkg</w:t>
    </w:r>
    <w:r w:rsidRPr="00781B6B">
      <w:rPr>
        <w:rFonts w:ascii="Arial" w:hAnsi="Arial" w:cs="Arial"/>
        <w:color w:val="000000"/>
        <w:spacing w:val="2"/>
        <w:sz w:val="15"/>
        <w:szCs w:val="15"/>
      </w:rPr>
      <w:t>.de</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5"/>
        <w:szCs w:val="15"/>
      </w:rPr>
      <w:t>www.</w:t>
    </w:r>
    <w:r w:rsidR="009422F7" w:rsidRPr="00781B6B">
      <w:rPr>
        <w:rFonts w:ascii="Arial" w:hAnsi="Arial" w:cs="Arial"/>
        <w:color w:val="000000"/>
        <w:spacing w:val="2"/>
        <w:sz w:val="15"/>
        <w:szCs w:val="15"/>
      </w:rPr>
      <w:t>kmkg</w:t>
    </w:r>
    <w:r w:rsidRPr="00781B6B">
      <w:rPr>
        <w:rFonts w:ascii="Arial" w:hAnsi="Arial" w:cs="Arial"/>
        <w:color w:val="000000"/>
        <w:spacing w:val="2"/>
        <w:sz w:val="15"/>
        <w:szCs w:val="15"/>
      </w:rPr>
      <w:t>.de</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0"/>
        <w:szCs w:val="10"/>
      </w:rPr>
    </w:pPr>
  </w:p>
  <w:p w:rsidR="00922E40" w:rsidRPr="00781B6B" w:rsidRDefault="00922E40"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Geschäftsführung:</w:t>
    </w:r>
  </w:p>
  <w:p w:rsidR="00922E40" w:rsidRPr="00781B6B" w:rsidRDefault="009422F7" w:rsidP="00344197">
    <w:pPr>
      <w:framePr w:w="2552" w:h="12270" w:hSpace="142" w:wrap="around" w:vAnchor="page" w:hAnchor="page" w:x="9084" w:y="2986" w:anchorLock="1"/>
      <w:tabs>
        <w:tab w:val="left" w:pos="567"/>
      </w:tabs>
      <w:spacing w:line="307" w:lineRule="auto"/>
      <w:rPr>
        <w:rFonts w:ascii="Arial" w:hAnsi="Arial" w:cs="Arial"/>
        <w:color w:val="000000"/>
        <w:spacing w:val="2"/>
        <w:sz w:val="15"/>
        <w:szCs w:val="15"/>
      </w:rPr>
    </w:pPr>
    <w:r w:rsidRPr="00781B6B">
      <w:rPr>
        <w:rFonts w:ascii="Arial" w:hAnsi="Arial" w:cs="Arial"/>
        <w:color w:val="000000"/>
        <w:spacing w:val="2"/>
        <w:sz w:val="15"/>
        <w:szCs w:val="15"/>
      </w:rPr>
      <w:t>Britta Wirtz</w:t>
    </w:r>
  </w:p>
  <w:p w:rsidR="00922E40" w:rsidRPr="00781B6B" w:rsidRDefault="00922E40" w:rsidP="00344197">
    <w:pPr>
      <w:framePr w:w="2552" w:h="12270" w:hSpace="142" w:wrap="around" w:vAnchor="page" w:hAnchor="page" w:x="9084" w:y="2986" w:anchorLock="1"/>
      <w:spacing w:line="307" w:lineRule="auto"/>
      <w:rPr>
        <w:rFonts w:ascii="Arial" w:hAnsi="Arial" w:cs="Arial"/>
        <w:color w:val="000000"/>
        <w:spacing w:val="2"/>
        <w:sz w:val="15"/>
        <w:szCs w:val="15"/>
      </w:rPr>
    </w:pPr>
    <w:r w:rsidRPr="00781B6B">
      <w:rPr>
        <w:rFonts w:ascii="Arial" w:hAnsi="Arial" w:cs="Arial"/>
        <w:color w:val="000000"/>
        <w:spacing w:val="2"/>
        <w:sz w:val="10"/>
        <w:szCs w:val="10"/>
      </w:rPr>
      <w:br/>
    </w:r>
    <w:r w:rsidR="0031433D" w:rsidRPr="00781B6B">
      <w:rPr>
        <w:rFonts w:ascii="Arial" w:hAnsi="Arial" w:cs="Arial"/>
        <w:color w:val="000000"/>
        <w:spacing w:val="2"/>
        <w:sz w:val="15"/>
        <w:szCs w:val="15"/>
      </w:rPr>
      <w:t>Reg.-Ger.</w:t>
    </w:r>
    <w:r w:rsidRPr="00781B6B">
      <w:rPr>
        <w:rFonts w:ascii="Arial" w:hAnsi="Arial" w:cs="Arial"/>
        <w:color w:val="000000"/>
        <w:spacing w:val="2"/>
        <w:sz w:val="15"/>
        <w:szCs w:val="15"/>
      </w:rPr>
      <w:t xml:space="preserve"> </w:t>
    </w:r>
    <w:r w:rsidR="009422F7" w:rsidRPr="00781B6B">
      <w:rPr>
        <w:rFonts w:ascii="Arial" w:hAnsi="Arial" w:cs="Arial"/>
        <w:color w:val="000000"/>
        <w:spacing w:val="2"/>
        <w:sz w:val="15"/>
        <w:szCs w:val="15"/>
      </w:rPr>
      <w:t>Mannheim</w:t>
    </w:r>
    <w:r w:rsidRPr="00781B6B">
      <w:rPr>
        <w:rFonts w:ascii="Arial" w:hAnsi="Arial" w:cs="Arial"/>
        <w:color w:val="000000"/>
        <w:spacing w:val="2"/>
        <w:sz w:val="15"/>
        <w:szCs w:val="15"/>
      </w:rPr>
      <w:t xml:space="preserve">, HRB </w:t>
    </w:r>
    <w:r w:rsidR="009422F7" w:rsidRPr="00781B6B">
      <w:rPr>
        <w:rFonts w:ascii="Arial" w:hAnsi="Arial" w:cs="Arial"/>
        <w:color w:val="000000"/>
        <w:spacing w:val="2"/>
        <w:sz w:val="15"/>
        <w:szCs w:val="15"/>
      </w:rPr>
      <w:t>100147</w:t>
    </w:r>
  </w:p>
  <w:p w:rsidR="00922E40" w:rsidRPr="00781B6B" w:rsidRDefault="009D0FB1" w:rsidP="005443F9">
    <w:pPr>
      <w:pStyle w:val="Kopfzeile"/>
      <w:ind w:right="29"/>
      <w:rPr>
        <w:rFonts w:ascii="Arial" w:hAnsi="Arial" w:cs="Arial"/>
        <w:b/>
        <w:spacing w:val="2"/>
        <w:sz w:val="22"/>
      </w:rPr>
    </w:pPr>
    <w:r w:rsidRPr="00781B6B">
      <w:rPr>
        <w:rFonts w:ascii="Arial" w:hAnsi="Arial" w:cs="Arial"/>
        <w:b/>
        <w:noProof/>
        <w:sz w:val="22"/>
        <w:lang w:val="en-US" w:eastAsia="en-US"/>
      </w:rPr>
      <w:drawing>
        <wp:anchor distT="0" distB="0" distL="114300" distR="114300" simplePos="0" relativeHeight="251660800" behindDoc="0" locked="0" layoutInCell="1" allowOverlap="1" wp14:anchorId="77D4E87B" wp14:editId="3DE7AB59">
          <wp:simplePos x="0" y="0"/>
          <wp:positionH relativeFrom="column">
            <wp:posOffset>3661410</wp:posOffset>
          </wp:positionH>
          <wp:positionV relativeFrom="paragraph">
            <wp:posOffset>-252095</wp:posOffset>
          </wp:positionV>
          <wp:extent cx="1283970" cy="392430"/>
          <wp:effectExtent l="0" t="0" r="0" b="7620"/>
          <wp:wrapNone/>
          <wp:docPr id="10" name="Bild 10" descr="DE_kmkh_sl-u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_kmkh_sl-uz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97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B6B">
      <w:rPr>
        <w:rFonts w:ascii="Arial" w:hAnsi="Arial" w:cs="Arial"/>
        <w:b/>
        <w:noProof/>
        <w:sz w:val="22"/>
        <w:lang w:val="en-US" w:eastAsia="en-US"/>
      </w:rPr>
      <w:drawing>
        <wp:anchor distT="0" distB="0" distL="114300" distR="114300" simplePos="0" relativeHeight="251654656" behindDoc="0" locked="0" layoutInCell="1" allowOverlap="1" wp14:anchorId="7BA54820" wp14:editId="0ECCE8D1">
          <wp:simplePos x="0" y="0"/>
          <wp:positionH relativeFrom="column">
            <wp:posOffset>5196840</wp:posOffset>
          </wp:positionH>
          <wp:positionV relativeFrom="paragraph">
            <wp:posOffset>-291465</wp:posOffset>
          </wp:positionV>
          <wp:extent cx="1196975" cy="447040"/>
          <wp:effectExtent l="0" t="0" r="3175" b="0"/>
          <wp:wrapNone/>
          <wp:docPr id="4" name="Bild 37" descr="Hess-Logo-201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descr="Hess-Logo-2010-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97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E40" w:rsidRPr="00781B6B">
      <w:rPr>
        <w:rFonts w:ascii="Arial" w:hAnsi="Arial" w:cs="Arial"/>
        <w:b/>
        <w:spacing w:val="2"/>
        <w:sz w:val="22"/>
      </w:rP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Default="009D0FB1">
    <w:pPr>
      <w:pStyle w:val="Kopfzeile"/>
    </w:pPr>
    <w:r>
      <w:rPr>
        <w:noProof/>
        <w:lang w:val="en-US" w:eastAsia="en-US"/>
      </w:rPr>
      <mc:AlternateContent>
        <mc:Choice Requires="wps">
          <w:drawing>
            <wp:anchor distT="0" distB="0" distL="114300" distR="114300" simplePos="0" relativeHeight="251657728" behindDoc="0" locked="0" layoutInCell="0" allowOverlap="1" wp14:anchorId="11B02447" wp14:editId="2D6C71A4">
              <wp:simplePos x="0" y="0"/>
              <wp:positionH relativeFrom="column">
                <wp:posOffset>4907915</wp:posOffset>
              </wp:positionH>
              <wp:positionV relativeFrom="paragraph">
                <wp:posOffset>949960</wp:posOffset>
              </wp:positionV>
              <wp:extent cx="1609090" cy="523240"/>
              <wp:effectExtent l="2540" t="0" r="0"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E40" w:rsidRPr="00781B6B" w:rsidRDefault="00922E40">
                          <w:pPr>
                            <w:spacing w:line="307" w:lineRule="auto"/>
                            <w:rPr>
                              <w:rFonts w:ascii="Arial" w:hAnsi="Arial" w:cs="Arial"/>
                              <w:spacing w:val="2"/>
                              <w:sz w:val="15"/>
                            </w:rPr>
                          </w:pPr>
                          <w:r w:rsidRPr="00781B6B">
                            <w:rPr>
                              <w:rFonts w:ascii="Arial" w:hAnsi="Arial" w:cs="Arial"/>
                              <w:spacing w:val="2"/>
                              <w:sz w:val="15"/>
                            </w:rPr>
                            <w:t>Seite</w:t>
                          </w:r>
                        </w:p>
                        <w:p w:rsidR="00922E40" w:rsidRPr="00781B6B" w:rsidRDefault="00922E40">
                          <w:pPr>
                            <w:spacing w:line="307" w:lineRule="auto"/>
                            <w:rPr>
                              <w:rFonts w:ascii="Arial" w:hAnsi="Arial" w:cs="Arial"/>
                              <w:sz w:val="20"/>
                            </w:rPr>
                          </w:pPr>
                          <w:r w:rsidRPr="00781B6B">
                            <w:rPr>
                              <w:rFonts w:ascii="Arial" w:hAnsi="Arial" w:cs="Arial"/>
                              <w:spacing w:val="2"/>
                              <w:sz w:val="20"/>
                            </w:rPr>
                            <w:fldChar w:fldCharType="begin"/>
                          </w:r>
                          <w:r w:rsidRPr="00781B6B">
                            <w:rPr>
                              <w:rFonts w:ascii="Arial" w:hAnsi="Arial" w:cs="Arial"/>
                              <w:spacing w:val="2"/>
                              <w:sz w:val="20"/>
                            </w:rPr>
                            <w:instrText xml:space="preserve">PAGE </w:instrText>
                          </w:r>
                          <w:r w:rsidRPr="00781B6B">
                            <w:rPr>
                              <w:rFonts w:ascii="Arial" w:hAnsi="Arial" w:cs="Arial"/>
                              <w:spacing w:val="2"/>
                              <w:sz w:val="20"/>
                            </w:rPr>
                            <w:fldChar w:fldCharType="separate"/>
                          </w:r>
                          <w:r w:rsidR="00781B6B">
                            <w:rPr>
                              <w:rFonts w:ascii="Arial" w:hAnsi="Arial" w:cs="Arial"/>
                              <w:noProof/>
                              <w:spacing w:val="2"/>
                              <w:sz w:val="20"/>
                            </w:rPr>
                            <w:t>2</w:t>
                          </w:r>
                          <w:r w:rsidRPr="00781B6B">
                            <w:rPr>
                              <w:rFonts w:ascii="Arial" w:hAnsi="Arial" w:cs="Arial"/>
                              <w:spacing w:val="2"/>
                              <w:sz w:val="20"/>
                            </w:rPr>
                            <w:fldChar w:fldCharType="end"/>
                          </w:r>
                          <w:r w:rsidRPr="00781B6B">
                            <w:rPr>
                              <w:rFonts w:ascii="Arial" w:hAnsi="Arial" w:cs="Arial"/>
                              <w:spacing w:val="2"/>
                              <w:sz w:val="20"/>
                            </w:rPr>
                            <w:t>/</w:t>
                          </w:r>
                          <w:r w:rsidRPr="00781B6B">
                            <w:rPr>
                              <w:rFonts w:ascii="Arial" w:hAnsi="Arial" w:cs="Arial"/>
                              <w:spacing w:val="2"/>
                              <w:sz w:val="20"/>
                            </w:rPr>
                            <w:fldChar w:fldCharType="begin"/>
                          </w:r>
                          <w:r w:rsidRPr="00781B6B">
                            <w:rPr>
                              <w:rFonts w:ascii="Arial" w:hAnsi="Arial" w:cs="Arial"/>
                              <w:spacing w:val="2"/>
                              <w:sz w:val="20"/>
                            </w:rPr>
                            <w:instrText xml:space="preserve"> NUMPAGES </w:instrText>
                          </w:r>
                          <w:r w:rsidRPr="00781B6B">
                            <w:rPr>
                              <w:rFonts w:ascii="Arial" w:hAnsi="Arial" w:cs="Arial"/>
                              <w:spacing w:val="2"/>
                              <w:sz w:val="20"/>
                            </w:rPr>
                            <w:fldChar w:fldCharType="separate"/>
                          </w:r>
                          <w:r w:rsidR="00781B6B">
                            <w:rPr>
                              <w:rFonts w:ascii="Arial" w:hAnsi="Arial" w:cs="Arial"/>
                              <w:noProof/>
                              <w:spacing w:val="2"/>
                              <w:sz w:val="20"/>
                            </w:rPr>
                            <w:t>4</w:t>
                          </w:r>
                          <w:r w:rsidRPr="00781B6B">
                            <w:rPr>
                              <w:rFonts w:ascii="Arial" w:hAnsi="Arial" w:cs="Arial"/>
                              <w:spacing w:val="2"/>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86.45pt;margin-top:74.8pt;width:126.7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QWtwIAAMAFAAAOAAAAZHJzL2Uyb0RvYy54bWysVNtu2zAMfR+wfxD07vpS52KjTtHG8TCg&#10;uwDtPkCR5ViYLXmSErsr9u+j5Fzbl2FbAhiSSB0ekke8uR3aBu2Y0lyKDIdXAUZMUFlyscnwt6fC&#10;m2OkDRElaaRgGX5mGt8u3r+76buURbKWTckUAhCh077LcG1Ml/q+pjVrib6SHRNgrKRqiYGt2vil&#10;Ij2gt40fBcHU76UqOyUp0xpO89GIFw6/qhg1X6pKM4OaDAM3477Kfdf26y9uSLpRpKs53dMgf8Gi&#10;JVxA0CNUTgxBW8XfQLWcKqllZa6obH1ZVZwylwNkEwavsnmsScdcLlAc3R3LpP8fLP28+6oQLzMc&#10;YSRICy16YoNB93JAM1udvtMpOD124GYGOIYuu0x19yDpd42EXNZEbNidUrKvGSmBXWhv+mdXRxxt&#10;Qdb9J1lCGLI10gENlWpt6aAYCNChS8/Hzlgq1IacBgn8MaJgm0TXUexa55P0cLtT2nxgskV2kWEF&#10;nXfoZPegjWVD0oOLDSZkwZvGdb8RFwfgOJ5AbLhqbZaFa+YLkFjNV/PYi6PpyouDPPfuimXsTYtw&#10;Nsmv8+UyD3/ZuGGc1rwsmbBhDsIK4z9r3F7ioySO0tKy4aWFs5S02qyXjUI7AsIu3M/VHCwnN/+S&#10;hisC5PIqpRCKeR8lXjGdz7y4iCdeMgvmXhAm98k0iJM4Ly5TeuCC/XtKqM9wMokmo5hOpF/lFrjf&#10;29xI2nIDo6PhbYbnRyeSWgmuROlaawhvxvVZKSz9Uymg3YdGO8FajY5qNcN6cC/DqdmKeS3LZ1Cw&#10;kiAw0CKMPVjUUv3EqIcRkmH9Y0sUw6j5KOAVJGEMMkXGbeLJLIKNOreszy1EUIDKsMFoXC7NOKe2&#10;neKbGiKN707IO3g5FXeiPrHavzcYEy63/Uizc+h877xOg3fxGwAA//8DAFBLAwQUAAYACAAAACEA&#10;fOMoS98AAAAMAQAADwAAAGRycy9kb3ducmV2LnhtbEyPy07DMBBF90j8gzVI7KiNW1ISMqkQiC2I&#10;8pDYufE0iYjHUew24e9xV7Ac3aN7z5Sb2fXiSGPoPCNcLxQI4trbjhuE97enq1sQIRq2pvdMCD8U&#10;YFOdn5WmsH7iVzpuYyNSCYfCILQxDoWUoW7JmbDwA3HK9n50JqZzbKQdzZTKXS+1Upl0puO00JqB&#10;Hlqqv7cHh/DxvP/6XKmX5tHdDJOflWSXS8TLi/n+DkSkOf7BcNJP6lAlp50/sA2iR1ivdZ7QFKzy&#10;DMSJUDpbgtgh6KVWIKtS/n+i+gUAAP//AwBQSwECLQAUAAYACAAAACEAtoM4kv4AAADhAQAAEwAA&#10;AAAAAAAAAAAAAAAAAAAAW0NvbnRlbnRfVHlwZXNdLnhtbFBLAQItABQABgAIAAAAIQA4/SH/1gAA&#10;AJQBAAALAAAAAAAAAAAAAAAAAC8BAABfcmVscy8ucmVsc1BLAQItABQABgAIAAAAIQAsudQWtwIA&#10;AMAFAAAOAAAAAAAAAAAAAAAAAC4CAABkcnMvZTJvRG9jLnhtbFBLAQItABQABgAIAAAAIQB84yhL&#10;3wAAAAwBAAAPAAAAAAAAAAAAAAAAABEFAABkcnMvZG93bnJldi54bWxQSwUGAAAAAAQABADzAAAA&#10;HQYAAAAA&#10;" o:allowincell="f" filled="f" stroked="f">
              <v:textbox>
                <w:txbxContent>
                  <w:p w:rsidR="00922E40" w:rsidRPr="00781B6B" w:rsidRDefault="00922E40">
                    <w:pPr>
                      <w:spacing w:line="307" w:lineRule="auto"/>
                      <w:rPr>
                        <w:rFonts w:ascii="Arial" w:hAnsi="Arial" w:cs="Arial"/>
                        <w:spacing w:val="2"/>
                        <w:sz w:val="15"/>
                      </w:rPr>
                    </w:pPr>
                    <w:r w:rsidRPr="00781B6B">
                      <w:rPr>
                        <w:rFonts w:ascii="Arial" w:hAnsi="Arial" w:cs="Arial"/>
                        <w:spacing w:val="2"/>
                        <w:sz w:val="15"/>
                      </w:rPr>
                      <w:t>Seite</w:t>
                    </w:r>
                  </w:p>
                  <w:p w:rsidR="00922E40" w:rsidRPr="00781B6B" w:rsidRDefault="00922E40">
                    <w:pPr>
                      <w:spacing w:line="307" w:lineRule="auto"/>
                      <w:rPr>
                        <w:rFonts w:ascii="Arial" w:hAnsi="Arial" w:cs="Arial"/>
                        <w:sz w:val="20"/>
                      </w:rPr>
                    </w:pPr>
                    <w:r w:rsidRPr="00781B6B">
                      <w:rPr>
                        <w:rFonts w:ascii="Arial" w:hAnsi="Arial" w:cs="Arial"/>
                        <w:spacing w:val="2"/>
                        <w:sz w:val="20"/>
                      </w:rPr>
                      <w:fldChar w:fldCharType="begin"/>
                    </w:r>
                    <w:r w:rsidRPr="00781B6B">
                      <w:rPr>
                        <w:rFonts w:ascii="Arial" w:hAnsi="Arial" w:cs="Arial"/>
                        <w:spacing w:val="2"/>
                        <w:sz w:val="20"/>
                      </w:rPr>
                      <w:instrText xml:space="preserve">PAGE </w:instrText>
                    </w:r>
                    <w:r w:rsidRPr="00781B6B">
                      <w:rPr>
                        <w:rFonts w:ascii="Arial" w:hAnsi="Arial" w:cs="Arial"/>
                        <w:spacing w:val="2"/>
                        <w:sz w:val="20"/>
                      </w:rPr>
                      <w:fldChar w:fldCharType="separate"/>
                    </w:r>
                    <w:r w:rsidR="00781B6B">
                      <w:rPr>
                        <w:rFonts w:ascii="Arial" w:hAnsi="Arial" w:cs="Arial"/>
                        <w:noProof/>
                        <w:spacing w:val="2"/>
                        <w:sz w:val="20"/>
                      </w:rPr>
                      <w:t>2</w:t>
                    </w:r>
                    <w:r w:rsidRPr="00781B6B">
                      <w:rPr>
                        <w:rFonts w:ascii="Arial" w:hAnsi="Arial" w:cs="Arial"/>
                        <w:spacing w:val="2"/>
                        <w:sz w:val="20"/>
                      </w:rPr>
                      <w:fldChar w:fldCharType="end"/>
                    </w:r>
                    <w:r w:rsidRPr="00781B6B">
                      <w:rPr>
                        <w:rFonts w:ascii="Arial" w:hAnsi="Arial" w:cs="Arial"/>
                        <w:spacing w:val="2"/>
                        <w:sz w:val="20"/>
                      </w:rPr>
                      <w:t>/</w:t>
                    </w:r>
                    <w:r w:rsidRPr="00781B6B">
                      <w:rPr>
                        <w:rFonts w:ascii="Arial" w:hAnsi="Arial" w:cs="Arial"/>
                        <w:spacing w:val="2"/>
                        <w:sz w:val="20"/>
                      </w:rPr>
                      <w:fldChar w:fldCharType="begin"/>
                    </w:r>
                    <w:r w:rsidRPr="00781B6B">
                      <w:rPr>
                        <w:rFonts w:ascii="Arial" w:hAnsi="Arial" w:cs="Arial"/>
                        <w:spacing w:val="2"/>
                        <w:sz w:val="20"/>
                      </w:rPr>
                      <w:instrText xml:space="preserve"> NUMPAGES </w:instrText>
                    </w:r>
                    <w:r w:rsidRPr="00781B6B">
                      <w:rPr>
                        <w:rFonts w:ascii="Arial" w:hAnsi="Arial" w:cs="Arial"/>
                        <w:spacing w:val="2"/>
                        <w:sz w:val="20"/>
                      </w:rPr>
                      <w:fldChar w:fldCharType="separate"/>
                    </w:r>
                    <w:r w:rsidR="00781B6B">
                      <w:rPr>
                        <w:rFonts w:ascii="Arial" w:hAnsi="Arial" w:cs="Arial"/>
                        <w:noProof/>
                        <w:spacing w:val="2"/>
                        <w:sz w:val="20"/>
                      </w:rPr>
                      <w:t>4</w:t>
                    </w:r>
                    <w:r w:rsidRPr="00781B6B">
                      <w:rPr>
                        <w:rFonts w:ascii="Arial" w:hAnsi="Arial" w:cs="Arial"/>
                        <w:spacing w:val="2"/>
                        <w:sz w:val="20"/>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0" w:rsidRPr="00E26947" w:rsidRDefault="00922E40" w:rsidP="006107D4">
    <w:pPr>
      <w:framePr w:w="2552" w:h="12270" w:hSpace="142" w:wrap="around" w:vAnchor="page" w:hAnchor="page" w:x="9073" w:y="3857" w:anchorLock="1"/>
      <w:rPr>
        <w:rFonts w:cs="Arial"/>
      </w:rPr>
    </w:pPr>
  </w:p>
  <w:tbl>
    <w:tblPr>
      <w:tblW w:w="0" w:type="auto"/>
      <w:tblLayout w:type="fixed"/>
      <w:tblCellMar>
        <w:left w:w="0" w:type="dxa"/>
        <w:right w:w="0" w:type="dxa"/>
      </w:tblCellMar>
      <w:tblLook w:val="0000" w:firstRow="0" w:lastRow="0" w:firstColumn="0" w:lastColumn="0" w:noHBand="0" w:noVBand="0"/>
    </w:tblPr>
    <w:tblGrid>
      <w:gridCol w:w="1985"/>
      <w:gridCol w:w="283"/>
    </w:tblGrid>
    <w:tr w:rsidR="00922E40" w:rsidRPr="00E26947">
      <w:trPr>
        <w:cantSplit/>
      </w:trPr>
      <w:tc>
        <w:tcPr>
          <w:tcW w:w="2268" w:type="dxa"/>
          <w:gridSpan w:val="2"/>
        </w:tcPr>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 xml:space="preserve">USETEC </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Weltmesse für</w:t>
          </w:r>
          <w:r w:rsidRPr="00E26947">
            <w:rPr>
              <w:rFonts w:cs="Arial"/>
              <w:color w:val="000000"/>
              <w:spacing w:val="2"/>
              <w:sz w:val="20"/>
            </w:rPr>
            <w:br/>
            <w:t>Gebraucht-Technik</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Köln 2012, 5. bis 7. März</w:t>
          </w:r>
        </w:p>
      </w:tc>
    </w:tr>
    <w:tr w:rsidR="00922E40" w:rsidRPr="00E26947">
      <w:trPr>
        <w:gridAfter w:val="1"/>
        <w:wAfter w:w="283" w:type="dxa"/>
        <w:cantSplit/>
        <w:trHeight w:hRule="exact" w:val="20"/>
      </w:trPr>
      <w:tc>
        <w:tcPr>
          <w:tcW w:w="1985" w:type="dxa"/>
        </w:tcPr>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tc>
    </w:tr>
  </w:tbl>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www.usetec.com</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Ihr Kontakt bei Rückfragen:</w:t>
    </w:r>
  </w:p>
  <w:p w:rsidR="00922E40" w:rsidRPr="00E26947" w:rsidRDefault="00922E40" w:rsidP="006107D4">
    <w:pPr>
      <w:framePr w:w="2552" w:h="12270" w:hSpace="142" w:wrap="around" w:vAnchor="page" w:hAnchor="page" w:x="9073" w:y="3857" w:anchorLock="1"/>
      <w:spacing w:line="307" w:lineRule="auto"/>
      <w:rPr>
        <w:rFonts w:cs="Arial"/>
        <w:sz w:val="22"/>
        <w:szCs w:val="22"/>
      </w:rPr>
    </w:pPr>
    <w:r w:rsidRPr="00E26947">
      <w:rPr>
        <w:rFonts w:cs="Arial"/>
        <w:sz w:val="22"/>
        <w:szCs w:val="22"/>
      </w:rPr>
      <w:t xml:space="preserve">Florian Hess </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Telefon</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+ 49 7244 7075-0</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Telefax</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20"/>
      </w:rPr>
    </w:pPr>
    <w:r w:rsidRPr="00E26947">
      <w:rPr>
        <w:rFonts w:cs="Arial"/>
        <w:color w:val="000000"/>
        <w:spacing w:val="2"/>
        <w:sz w:val="20"/>
      </w:rPr>
      <w:t>+ 49 7244 7075-50</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E- Mail</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r w:rsidRPr="00E26947">
      <w:rPr>
        <w:rFonts w:cs="Arial"/>
        <w:color w:val="000000"/>
        <w:spacing w:val="2"/>
        <w:sz w:val="20"/>
      </w:rPr>
      <w:t>press@usetec.com</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Hess GmbH</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Königsberger Str. 2</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76356 Weingarten, Deutschland</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Telefon</w:t>
    </w:r>
    <w:r w:rsidRPr="00E26947">
      <w:rPr>
        <w:rFonts w:cs="Arial"/>
        <w:color w:val="000000"/>
        <w:spacing w:val="2"/>
        <w:sz w:val="15"/>
        <w:szCs w:val="15"/>
      </w:rPr>
      <w:tab/>
      <w:t>+49 7244 7075-0</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Telefax</w:t>
    </w:r>
    <w:r w:rsidRPr="00E26947">
      <w:rPr>
        <w:rFonts w:cs="Arial"/>
        <w:color w:val="000000"/>
        <w:spacing w:val="2"/>
        <w:sz w:val="15"/>
        <w:szCs w:val="15"/>
      </w:rPr>
      <w:tab/>
      <w:t>+49 7244 7075-50</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info@usetec.com</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www.usetec.com</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0"/>
        <w:szCs w:val="10"/>
      </w:rPr>
    </w:pP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Geschäftsführung:</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Dipl.-Kfm. Florian Hess</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0"/>
        <w:szCs w:val="10"/>
      </w:rPr>
      <w:br/>
    </w:r>
    <w:r w:rsidRPr="00E26947">
      <w:rPr>
        <w:rFonts w:cs="Arial"/>
        <w:color w:val="000000"/>
        <w:spacing w:val="2"/>
        <w:sz w:val="15"/>
        <w:szCs w:val="15"/>
      </w:rPr>
      <w:t>Amtsgericht Mannheim, HRB 105868</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2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Koelnmesse GmbH</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Messeplatz 1</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50679 Köln, Deutschland</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Telefon</w:t>
    </w:r>
    <w:r w:rsidRPr="00E26947">
      <w:rPr>
        <w:rFonts w:cs="Arial"/>
        <w:color w:val="000000"/>
        <w:spacing w:val="2"/>
        <w:sz w:val="15"/>
        <w:szCs w:val="15"/>
      </w:rPr>
      <w:tab/>
      <w:t>+49 221 821-0</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Telefax</w:t>
    </w:r>
    <w:r w:rsidRPr="00E26947">
      <w:rPr>
        <w:rFonts w:cs="Arial"/>
        <w:color w:val="000000"/>
        <w:spacing w:val="2"/>
        <w:sz w:val="15"/>
        <w:szCs w:val="15"/>
      </w:rPr>
      <w:tab/>
      <w:t>+49 221 821-2574</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info@koelnmesse.de</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www.koelnmesse.de</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0"/>
        <w:szCs w:val="10"/>
      </w:rPr>
    </w:pP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Geschäftsführung:</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Gerald Böse (Vorsitzender)</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Katharina C. Hamma</w:t>
    </w:r>
  </w:p>
  <w:p w:rsidR="00922E40" w:rsidRPr="00E26947" w:rsidRDefault="00922E40" w:rsidP="006107D4">
    <w:pPr>
      <w:framePr w:w="2552" w:h="12270" w:hSpace="142" w:wrap="around" w:vAnchor="page" w:hAnchor="page" w:x="9073" w:y="3857" w:anchorLock="1"/>
      <w:tabs>
        <w:tab w:val="left" w:pos="567"/>
      </w:tabs>
      <w:spacing w:line="307" w:lineRule="auto"/>
      <w:rPr>
        <w:rFonts w:cs="Arial"/>
        <w:color w:val="000000"/>
        <w:spacing w:val="2"/>
        <w:sz w:val="15"/>
        <w:szCs w:val="15"/>
      </w:rPr>
    </w:pPr>
    <w:r w:rsidRPr="00E26947">
      <w:rPr>
        <w:rFonts w:cs="Arial"/>
        <w:color w:val="000000"/>
        <w:spacing w:val="2"/>
        <w:sz w:val="15"/>
        <w:szCs w:val="15"/>
      </w:rPr>
      <w:t>Herbert Marner</w:t>
    </w:r>
  </w:p>
  <w:p w:rsidR="00922E40" w:rsidRPr="00E26947" w:rsidRDefault="00922E40" w:rsidP="006107D4">
    <w:pPr>
      <w:framePr w:w="2552" w:h="12270" w:hSpace="142" w:wrap="around" w:vAnchor="page" w:hAnchor="page" w:x="9073" w:y="3857" w:anchorLock="1"/>
      <w:spacing w:line="307" w:lineRule="auto"/>
      <w:rPr>
        <w:rFonts w:cs="Arial"/>
        <w:color w:val="000000"/>
        <w:sz w:val="10"/>
        <w:szCs w:val="10"/>
      </w:rPr>
    </w:pP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5"/>
        <w:szCs w:val="15"/>
      </w:rPr>
      <w:t>Vorsitzender des Aufsichtsrates:</w:t>
    </w:r>
  </w:p>
  <w:p w:rsidR="00922E40" w:rsidRPr="00E26947" w:rsidRDefault="00922E40" w:rsidP="006107D4">
    <w:pPr>
      <w:framePr w:w="2552" w:h="12270" w:hSpace="142" w:wrap="around" w:vAnchor="page" w:hAnchor="page" w:x="9073" w:y="3857" w:anchorLock="1"/>
      <w:spacing w:line="288" w:lineRule="auto"/>
      <w:rPr>
        <w:rFonts w:cs="Arial"/>
        <w:color w:val="000000"/>
        <w:spacing w:val="2"/>
        <w:sz w:val="15"/>
        <w:szCs w:val="15"/>
      </w:rPr>
    </w:pPr>
    <w:r w:rsidRPr="00E26947">
      <w:rPr>
        <w:rFonts w:cs="Arial"/>
        <w:color w:val="000000"/>
        <w:spacing w:val="2"/>
        <w:sz w:val="15"/>
        <w:szCs w:val="15"/>
      </w:rPr>
      <w:t>Oberbürgermeister Jürgen Roters</w:t>
    </w:r>
  </w:p>
  <w:p w:rsidR="00922E40" w:rsidRPr="00E26947" w:rsidRDefault="00922E40" w:rsidP="006107D4">
    <w:pPr>
      <w:framePr w:w="2552" w:h="12270" w:hSpace="142" w:wrap="around" w:vAnchor="page" w:hAnchor="page" w:x="9073" w:y="3857" w:anchorLock="1"/>
      <w:spacing w:line="307" w:lineRule="auto"/>
      <w:rPr>
        <w:rFonts w:cs="Arial"/>
        <w:color w:val="000000"/>
        <w:spacing w:val="2"/>
        <w:sz w:val="15"/>
        <w:szCs w:val="15"/>
      </w:rPr>
    </w:pPr>
    <w:r w:rsidRPr="00E26947">
      <w:rPr>
        <w:rFonts w:cs="Arial"/>
        <w:color w:val="000000"/>
        <w:spacing w:val="2"/>
        <w:sz w:val="10"/>
        <w:szCs w:val="10"/>
      </w:rPr>
      <w:br/>
    </w:r>
    <w:r w:rsidRPr="00E26947">
      <w:rPr>
        <w:rFonts w:cs="Arial"/>
        <w:color w:val="000000"/>
        <w:spacing w:val="2"/>
        <w:sz w:val="15"/>
        <w:szCs w:val="15"/>
      </w:rPr>
      <w:t>Amtsgericht Köln, HRB 952</w:t>
    </w:r>
  </w:p>
  <w:p w:rsidR="00922E40" w:rsidRPr="00E26947" w:rsidRDefault="009D0FB1" w:rsidP="005443F9">
    <w:pPr>
      <w:pStyle w:val="Kopfzeile"/>
      <w:ind w:right="29"/>
      <w:rPr>
        <w:rFonts w:cs="Arial"/>
        <w:b/>
        <w:spacing w:val="2"/>
      </w:rPr>
    </w:pPr>
    <w:r>
      <w:rPr>
        <w:rFonts w:cs="Arial"/>
        <w:noProof/>
        <w:lang w:val="en-US" w:eastAsia="en-US"/>
      </w:rPr>
      <w:drawing>
        <wp:anchor distT="0" distB="0" distL="114300" distR="114300" simplePos="0" relativeHeight="251659776" behindDoc="1" locked="0" layoutInCell="1" allowOverlap="1" wp14:anchorId="34505CBF" wp14:editId="0A02DFC2">
          <wp:simplePos x="0" y="0"/>
          <wp:positionH relativeFrom="column">
            <wp:posOffset>4961255</wp:posOffset>
          </wp:positionH>
          <wp:positionV relativeFrom="margin">
            <wp:posOffset>0</wp:posOffset>
          </wp:positionV>
          <wp:extent cx="1432560" cy="520700"/>
          <wp:effectExtent l="0" t="0" r="0" b="0"/>
          <wp:wrapTight wrapText="bothSides">
            <wp:wrapPolygon edited="0">
              <wp:start x="0" y="0"/>
              <wp:lineTo x="0" y="20546"/>
              <wp:lineTo x="21255" y="20546"/>
              <wp:lineTo x="21255" y="0"/>
              <wp:lineTo x="0" y="0"/>
            </wp:wrapPolygon>
          </wp:wrapTight>
          <wp:docPr id="11" name="Bild 9" descr="u2011_logo_tem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2011_logo_temp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en-US" w:eastAsia="en-US"/>
      </w:rPr>
      <w:drawing>
        <wp:anchor distT="0" distB="0" distL="114300" distR="114300" simplePos="0" relativeHeight="251656704" behindDoc="0" locked="0" layoutInCell="1" allowOverlap="1" wp14:anchorId="2B4EDD2F" wp14:editId="0B882766">
          <wp:simplePos x="0" y="0"/>
          <wp:positionH relativeFrom="column">
            <wp:posOffset>5196840</wp:posOffset>
          </wp:positionH>
          <wp:positionV relativeFrom="paragraph">
            <wp:posOffset>-291465</wp:posOffset>
          </wp:positionV>
          <wp:extent cx="1196975" cy="447040"/>
          <wp:effectExtent l="0" t="0" r="3175" b="0"/>
          <wp:wrapNone/>
          <wp:docPr id="12" name="Bild 6" descr="Hess-Logo-201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s-Logo-2010-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44704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val="en-US" w:eastAsia="en-US"/>
      </w:rPr>
      <w:drawing>
        <wp:anchor distT="0" distB="0" distL="114300" distR="114300" simplePos="0" relativeHeight="251658752" behindDoc="0" locked="1" layoutInCell="0" allowOverlap="1" wp14:anchorId="015C26EF" wp14:editId="474E5F1D">
          <wp:simplePos x="0" y="0"/>
          <wp:positionH relativeFrom="column">
            <wp:posOffset>2816225</wp:posOffset>
          </wp:positionH>
          <wp:positionV relativeFrom="page">
            <wp:posOffset>372110</wp:posOffset>
          </wp:positionV>
          <wp:extent cx="2057400" cy="760730"/>
          <wp:effectExtent l="0" t="0" r="0" b="1270"/>
          <wp:wrapThrough wrapText="bothSides">
            <wp:wrapPolygon edited="0">
              <wp:start x="0" y="0"/>
              <wp:lineTo x="0" y="21095"/>
              <wp:lineTo x="21400" y="21095"/>
              <wp:lineTo x="21400" y="0"/>
              <wp:lineTo x="0" y="0"/>
            </wp:wrapPolygon>
          </wp:wrapThrough>
          <wp:docPr id="13" name="Bild 8" descr="mm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4ce"/>
                  <pic:cNvPicPr>
                    <a:picLocks noChangeAspect="1" noChangeArrowheads="1"/>
                  </pic:cNvPicPr>
                </pic:nvPicPr>
                <pic:blipFill>
                  <a:blip r:embed="rId3">
                    <a:extLst>
                      <a:ext uri="{28A0092B-C50C-407E-A947-70E740481C1C}">
                        <a14:useLocalDpi xmlns:a14="http://schemas.microsoft.com/office/drawing/2010/main" val="0"/>
                      </a:ext>
                    </a:extLst>
                  </a:blip>
                  <a:srcRect t="15196" b="11163"/>
                  <a:stretch>
                    <a:fillRect/>
                  </a:stretch>
                </pic:blipFill>
                <pic:spPr bwMode="auto">
                  <a:xfrm>
                    <a:off x="0" y="0"/>
                    <a:ext cx="2057400" cy="760730"/>
                  </a:xfrm>
                  <a:prstGeom prst="rect">
                    <a:avLst/>
                  </a:prstGeom>
                  <a:noFill/>
                </pic:spPr>
              </pic:pic>
            </a:graphicData>
          </a:graphic>
          <wp14:sizeRelH relativeFrom="page">
            <wp14:pctWidth>0</wp14:pctWidth>
          </wp14:sizeRelH>
          <wp14:sizeRelV relativeFrom="page">
            <wp14:pctHeight>0</wp14:pctHeight>
          </wp14:sizeRelV>
        </wp:anchor>
      </w:drawing>
    </w:r>
    <w:r w:rsidR="00922E40" w:rsidRPr="00E26947">
      <w:rPr>
        <w:rFonts w:cs="Arial"/>
        <w:b/>
        <w:spacing w:val="2"/>
      </w:rP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698"/>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14B92B6D"/>
    <w:multiLevelType w:val="multilevel"/>
    <w:tmpl w:val="846EF310"/>
    <w:lvl w:ilvl="0">
      <w:start w:val="1"/>
      <w:numFmt w:val="bullet"/>
      <w:pStyle w:val="Aufzhlung"/>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C5D1C87"/>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EED133C"/>
    <w:multiLevelType w:val="hybridMultilevel"/>
    <w:tmpl w:val="320E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6366A"/>
    <w:multiLevelType w:val="singleLevel"/>
    <w:tmpl w:val="0407000F"/>
    <w:lvl w:ilvl="0">
      <w:start w:val="1"/>
      <w:numFmt w:val="decimal"/>
      <w:lvlText w:val="%1."/>
      <w:lvlJc w:val="left"/>
      <w:pPr>
        <w:tabs>
          <w:tab w:val="num" w:pos="360"/>
        </w:tabs>
        <w:ind w:left="360" w:hanging="360"/>
      </w:pPr>
    </w:lvl>
  </w:abstractNum>
  <w:abstractNum w:abstractNumId="5">
    <w:nsid w:val="7DCD6FF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5D"/>
    <w:rsid w:val="0000290F"/>
    <w:rsid w:val="000062FD"/>
    <w:rsid w:val="00013239"/>
    <w:rsid w:val="00015FEC"/>
    <w:rsid w:val="000237DD"/>
    <w:rsid w:val="00023BF8"/>
    <w:rsid w:val="00026245"/>
    <w:rsid w:val="00035D93"/>
    <w:rsid w:val="00036DE8"/>
    <w:rsid w:val="00040991"/>
    <w:rsid w:val="000433D3"/>
    <w:rsid w:val="00044E1C"/>
    <w:rsid w:val="00046F70"/>
    <w:rsid w:val="00050638"/>
    <w:rsid w:val="00054E47"/>
    <w:rsid w:val="00057806"/>
    <w:rsid w:val="0006366A"/>
    <w:rsid w:val="00065D19"/>
    <w:rsid w:val="000672FA"/>
    <w:rsid w:val="00067BF2"/>
    <w:rsid w:val="0007080A"/>
    <w:rsid w:val="00070C43"/>
    <w:rsid w:val="00077AD0"/>
    <w:rsid w:val="0008026C"/>
    <w:rsid w:val="0008366E"/>
    <w:rsid w:val="00083DAF"/>
    <w:rsid w:val="000900DA"/>
    <w:rsid w:val="0009683A"/>
    <w:rsid w:val="000A1943"/>
    <w:rsid w:val="000A479B"/>
    <w:rsid w:val="000B19A8"/>
    <w:rsid w:val="000B2EFC"/>
    <w:rsid w:val="000B49B4"/>
    <w:rsid w:val="000B57BE"/>
    <w:rsid w:val="000C2E6A"/>
    <w:rsid w:val="000C3268"/>
    <w:rsid w:val="000D1335"/>
    <w:rsid w:val="000D505F"/>
    <w:rsid w:val="000D5B37"/>
    <w:rsid w:val="000D624D"/>
    <w:rsid w:val="000D7182"/>
    <w:rsid w:val="000E3328"/>
    <w:rsid w:val="000E3F6E"/>
    <w:rsid w:val="000E7A18"/>
    <w:rsid w:val="000F3223"/>
    <w:rsid w:val="000F4590"/>
    <w:rsid w:val="00111628"/>
    <w:rsid w:val="00113243"/>
    <w:rsid w:val="00113263"/>
    <w:rsid w:val="00114602"/>
    <w:rsid w:val="001229CF"/>
    <w:rsid w:val="00126E00"/>
    <w:rsid w:val="00127EBE"/>
    <w:rsid w:val="00140C52"/>
    <w:rsid w:val="00146A63"/>
    <w:rsid w:val="00151DD4"/>
    <w:rsid w:val="00152B0E"/>
    <w:rsid w:val="00155142"/>
    <w:rsid w:val="001574D1"/>
    <w:rsid w:val="0016792F"/>
    <w:rsid w:val="00167D20"/>
    <w:rsid w:val="00181F62"/>
    <w:rsid w:val="001831B0"/>
    <w:rsid w:val="00187734"/>
    <w:rsid w:val="00192611"/>
    <w:rsid w:val="001937BE"/>
    <w:rsid w:val="001958CD"/>
    <w:rsid w:val="001A1446"/>
    <w:rsid w:val="001A24AA"/>
    <w:rsid w:val="001A2F7D"/>
    <w:rsid w:val="001A3A0F"/>
    <w:rsid w:val="001B52CE"/>
    <w:rsid w:val="001B54B1"/>
    <w:rsid w:val="001B6602"/>
    <w:rsid w:val="001B7BF6"/>
    <w:rsid w:val="001C03C9"/>
    <w:rsid w:val="001C0FF4"/>
    <w:rsid w:val="001D2DD5"/>
    <w:rsid w:val="001D4C81"/>
    <w:rsid w:val="001E1638"/>
    <w:rsid w:val="001E1D93"/>
    <w:rsid w:val="001E2276"/>
    <w:rsid w:val="001E2824"/>
    <w:rsid w:val="001F4800"/>
    <w:rsid w:val="001F4BD3"/>
    <w:rsid w:val="001F5160"/>
    <w:rsid w:val="001F7EC8"/>
    <w:rsid w:val="002102AE"/>
    <w:rsid w:val="00210EE4"/>
    <w:rsid w:val="00216E76"/>
    <w:rsid w:val="002175FB"/>
    <w:rsid w:val="002202CD"/>
    <w:rsid w:val="002206E5"/>
    <w:rsid w:val="00222D71"/>
    <w:rsid w:val="00223D19"/>
    <w:rsid w:val="00225AF4"/>
    <w:rsid w:val="00245144"/>
    <w:rsid w:val="0024521E"/>
    <w:rsid w:val="00247DFB"/>
    <w:rsid w:val="00250391"/>
    <w:rsid w:val="0025063B"/>
    <w:rsid w:val="002534DB"/>
    <w:rsid w:val="002538D9"/>
    <w:rsid w:val="00254D90"/>
    <w:rsid w:val="00261C50"/>
    <w:rsid w:val="0026633D"/>
    <w:rsid w:val="00270094"/>
    <w:rsid w:val="00275847"/>
    <w:rsid w:val="00281F52"/>
    <w:rsid w:val="002940E0"/>
    <w:rsid w:val="00296C7B"/>
    <w:rsid w:val="00297318"/>
    <w:rsid w:val="00297B3E"/>
    <w:rsid w:val="002A5FB0"/>
    <w:rsid w:val="002B32F0"/>
    <w:rsid w:val="002B5AD2"/>
    <w:rsid w:val="002B7C56"/>
    <w:rsid w:val="002C04A1"/>
    <w:rsid w:val="002C23F1"/>
    <w:rsid w:val="002C4F12"/>
    <w:rsid w:val="002D3316"/>
    <w:rsid w:val="002E1E27"/>
    <w:rsid w:val="002E4BB5"/>
    <w:rsid w:val="002F4FAA"/>
    <w:rsid w:val="002F65FE"/>
    <w:rsid w:val="002F6913"/>
    <w:rsid w:val="00300475"/>
    <w:rsid w:val="00301F9E"/>
    <w:rsid w:val="00305779"/>
    <w:rsid w:val="00310332"/>
    <w:rsid w:val="00310D52"/>
    <w:rsid w:val="00313462"/>
    <w:rsid w:val="0031433D"/>
    <w:rsid w:val="00322720"/>
    <w:rsid w:val="00324C04"/>
    <w:rsid w:val="003355AA"/>
    <w:rsid w:val="00335C01"/>
    <w:rsid w:val="00336CB8"/>
    <w:rsid w:val="003371B1"/>
    <w:rsid w:val="00344197"/>
    <w:rsid w:val="003451B4"/>
    <w:rsid w:val="00347FDD"/>
    <w:rsid w:val="003526DD"/>
    <w:rsid w:val="00354902"/>
    <w:rsid w:val="00360557"/>
    <w:rsid w:val="00360B3A"/>
    <w:rsid w:val="00362520"/>
    <w:rsid w:val="003637B3"/>
    <w:rsid w:val="00370C45"/>
    <w:rsid w:val="00373737"/>
    <w:rsid w:val="00383B6D"/>
    <w:rsid w:val="00383BDD"/>
    <w:rsid w:val="003842FF"/>
    <w:rsid w:val="003872D6"/>
    <w:rsid w:val="0039419B"/>
    <w:rsid w:val="0039678F"/>
    <w:rsid w:val="00396944"/>
    <w:rsid w:val="00396DF3"/>
    <w:rsid w:val="003A4F19"/>
    <w:rsid w:val="003C401D"/>
    <w:rsid w:val="003D2181"/>
    <w:rsid w:val="003D4D61"/>
    <w:rsid w:val="003E33B5"/>
    <w:rsid w:val="003E61A4"/>
    <w:rsid w:val="003F7BAE"/>
    <w:rsid w:val="00401438"/>
    <w:rsid w:val="004058D3"/>
    <w:rsid w:val="00420CCD"/>
    <w:rsid w:val="00421754"/>
    <w:rsid w:val="00422717"/>
    <w:rsid w:val="00426F40"/>
    <w:rsid w:val="0043741D"/>
    <w:rsid w:val="00441BD5"/>
    <w:rsid w:val="00454052"/>
    <w:rsid w:val="00454F98"/>
    <w:rsid w:val="00455091"/>
    <w:rsid w:val="00456A5C"/>
    <w:rsid w:val="00456AF1"/>
    <w:rsid w:val="004575F8"/>
    <w:rsid w:val="004624FA"/>
    <w:rsid w:val="004643F9"/>
    <w:rsid w:val="00465C33"/>
    <w:rsid w:val="0047265D"/>
    <w:rsid w:val="004779D0"/>
    <w:rsid w:val="00485B9B"/>
    <w:rsid w:val="004A103B"/>
    <w:rsid w:val="004A3DAC"/>
    <w:rsid w:val="004A7117"/>
    <w:rsid w:val="004C398B"/>
    <w:rsid w:val="004C3B49"/>
    <w:rsid w:val="004D4C9F"/>
    <w:rsid w:val="004D589A"/>
    <w:rsid w:val="004D769A"/>
    <w:rsid w:val="004E2F14"/>
    <w:rsid w:val="004F269A"/>
    <w:rsid w:val="004F5387"/>
    <w:rsid w:val="004F590F"/>
    <w:rsid w:val="004F5B6F"/>
    <w:rsid w:val="004F7041"/>
    <w:rsid w:val="004F7234"/>
    <w:rsid w:val="00502DAC"/>
    <w:rsid w:val="00505047"/>
    <w:rsid w:val="00511276"/>
    <w:rsid w:val="00514280"/>
    <w:rsid w:val="005147EB"/>
    <w:rsid w:val="00517CA4"/>
    <w:rsid w:val="00520185"/>
    <w:rsid w:val="00520CA9"/>
    <w:rsid w:val="00525699"/>
    <w:rsid w:val="00526FBD"/>
    <w:rsid w:val="005275BF"/>
    <w:rsid w:val="005403F4"/>
    <w:rsid w:val="00541272"/>
    <w:rsid w:val="005443F9"/>
    <w:rsid w:val="00546C55"/>
    <w:rsid w:val="00551F1E"/>
    <w:rsid w:val="005639E3"/>
    <w:rsid w:val="005643F2"/>
    <w:rsid w:val="00565897"/>
    <w:rsid w:val="00571E9A"/>
    <w:rsid w:val="005723B4"/>
    <w:rsid w:val="00582770"/>
    <w:rsid w:val="005827B4"/>
    <w:rsid w:val="0058295A"/>
    <w:rsid w:val="0058337F"/>
    <w:rsid w:val="0059435F"/>
    <w:rsid w:val="005A65E8"/>
    <w:rsid w:val="005A77EB"/>
    <w:rsid w:val="005A7899"/>
    <w:rsid w:val="005A7A5A"/>
    <w:rsid w:val="005B0C54"/>
    <w:rsid w:val="005B23B2"/>
    <w:rsid w:val="005B4F4E"/>
    <w:rsid w:val="005D484A"/>
    <w:rsid w:val="005D4890"/>
    <w:rsid w:val="005D6511"/>
    <w:rsid w:val="005E06C8"/>
    <w:rsid w:val="005E1C46"/>
    <w:rsid w:val="005E2918"/>
    <w:rsid w:val="005E6B73"/>
    <w:rsid w:val="005F52F7"/>
    <w:rsid w:val="005F6BC4"/>
    <w:rsid w:val="006013C4"/>
    <w:rsid w:val="00601AD7"/>
    <w:rsid w:val="00601BB9"/>
    <w:rsid w:val="006107B2"/>
    <w:rsid w:val="006107D4"/>
    <w:rsid w:val="00611186"/>
    <w:rsid w:val="0061364C"/>
    <w:rsid w:val="006146C3"/>
    <w:rsid w:val="00617FAA"/>
    <w:rsid w:val="00622086"/>
    <w:rsid w:val="00622307"/>
    <w:rsid w:val="00622CD4"/>
    <w:rsid w:val="0062377A"/>
    <w:rsid w:val="00626678"/>
    <w:rsid w:val="0064016C"/>
    <w:rsid w:val="0064204A"/>
    <w:rsid w:val="006462FB"/>
    <w:rsid w:val="006504EF"/>
    <w:rsid w:val="00654F47"/>
    <w:rsid w:val="006566BF"/>
    <w:rsid w:val="00661012"/>
    <w:rsid w:val="006610A9"/>
    <w:rsid w:val="00661137"/>
    <w:rsid w:val="00667347"/>
    <w:rsid w:val="00671DCD"/>
    <w:rsid w:val="00676D18"/>
    <w:rsid w:val="00680BA7"/>
    <w:rsid w:val="0068198D"/>
    <w:rsid w:val="00681EF1"/>
    <w:rsid w:val="00682BAE"/>
    <w:rsid w:val="006830E6"/>
    <w:rsid w:val="0068708E"/>
    <w:rsid w:val="0069797C"/>
    <w:rsid w:val="006A0FF5"/>
    <w:rsid w:val="006A413A"/>
    <w:rsid w:val="006A6997"/>
    <w:rsid w:val="006B4BDF"/>
    <w:rsid w:val="006C1DA7"/>
    <w:rsid w:val="006C276B"/>
    <w:rsid w:val="006C40BD"/>
    <w:rsid w:val="006C64D3"/>
    <w:rsid w:val="006D071B"/>
    <w:rsid w:val="006E0337"/>
    <w:rsid w:val="006E3E68"/>
    <w:rsid w:val="006E652D"/>
    <w:rsid w:val="006F0BEB"/>
    <w:rsid w:val="006F2A6C"/>
    <w:rsid w:val="006F4236"/>
    <w:rsid w:val="006F6023"/>
    <w:rsid w:val="00707D8B"/>
    <w:rsid w:val="00714B90"/>
    <w:rsid w:val="00714CC0"/>
    <w:rsid w:val="0072274E"/>
    <w:rsid w:val="00727EA7"/>
    <w:rsid w:val="00732ED6"/>
    <w:rsid w:val="0074138D"/>
    <w:rsid w:val="0074246B"/>
    <w:rsid w:val="007464E3"/>
    <w:rsid w:val="00747142"/>
    <w:rsid w:val="00751C0E"/>
    <w:rsid w:val="00753A1A"/>
    <w:rsid w:val="007566D3"/>
    <w:rsid w:val="0076240B"/>
    <w:rsid w:val="00765436"/>
    <w:rsid w:val="00765A1D"/>
    <w:rsid w:val="007678FF"/>
    <w:rsid w:val="00781B6B"/>
    <w:rsid w:val="00783171"/>
    <w:rsid w:val="00790435"/>
    <w:rsid w:val="00793A21"/>
    <w:rsid w:val="00793BCE"/>
    <w:rsid w:val="00797D26"/>
    <w:rsid w:val="007A41DD"/>
    <w:rsid w:val="007B13B6"/>
    <w:rsid w:val="007B304F"/>
    <w:rsid w:val="007B559E"/>
    <w:rsid w:val="007B60D9"/>
    <w:rsid w:val="007B7482"/>
    <w:rsid w:val="007B75F9"/>
    <w:rsid w:val="007C1C6B"/>
    <w:rsid w:val="007C36E6"/>
    <w:rsid w:val="007C77D5"/>
    <w:rsid w:val="007D1A52"/>
    <w:rsid w:val="007E1350"/>
    <w:rsid w:val="007E21E8"/>
    <w:rsid w:val="007E69D4"/>
    <w:rsid w:val="007E7D0E"/>
    <w:rsid w:val="007F5984"/>
    <w:rsid w:val="007F618E"/>
    <w:rsid w:val="007F663B"/>
    <w:rsid w:val="00813F7B"/>
    <w:rsid w:val="00815F35"/>
    <w:rsid w:val="00822C95"/>
    <w:rsid w:val="0082492C"/>
    <w:rsid w:val="008258D9"/>
    <w:rsid w:val="00825EE2"/>
    <w:rsid w:val="00826910"/>
    <w:rsid w:val="00831F12"/>
    <w:rsid w:val="00833142"/>
    <w:rsid w:val="0083352B"/>
    <w:rsid w:val="00837D6D"/>
    <w:rsid w:val="00845DA4"/>
    <w:rsid w:val="00845DD3"/>
    <w:rsid w:val="00846010"/>
    <w:rsid w:val="00846ABD"/>
    <w:rsid w:val="0084743C"/>
    <w:rsid w:val="00851BC6"/>
    <w:rsid w:val="00852BE7"/>
    <w:rsid w:val="00861278"/>
    <w:rsid w:val="00872604"/>
    <w:rsid w:val="00876D9F"/>
    <w:rsid w:val="008805B0"/>
    <w:rsid w:val="00880D6C"/>
    <w:rsid w:val="00881034"/>
    <w:rsid w:val="00885FA8"/>
    <w:rsid w:val="00892E32"/>
    <w:rsid w:val="0089348F"/>
    <w:rsid w:val="00894861"/>
    <w:rsid w:val="008949DC"/>
    <w:rsid w:val="00897A06"/>
    <w:rsid w:val="00897CA1"/>
    <w:rsid w:val="008A1695"/>
    <w:rsid w:val="008A5590"/>
    <w:rsid w:val="008A77D0"/>
    <w:rsid w:val="008B28D1"/>
    <w:rsid w:val="008B6F01"/>
    <w:rsid w:val="008C5EE7"/>
    <w:rsid w:val="008C7236"/>
    <w:rsid w:val="008C7847"/>
    <w:rsid w:val="008F046C"/>
    <w:rsid w:val="008F2A82"/>
    <w:rsid w:val="00900A1A"/>
    <w:rsid w:val="00900A3D"/>
    <w:rsid w:val="00905CB2"/>
    <w:rsid w:val="00911E26"/>
    <w:rsid w:val="00911EF2"/>
    <w:rsid w:val="009142D8"/>
    <w:rsid w:val="00915C24"/>
    <w:rsid w:val="009207B3"/>
    <w:rsid w:val="00921CBB"/>
    <w:rsid w:val="00922E40"/>
    <w:rsid w:val="00923517"/>
    <w:rsid w:val="00924223"/>
    <w:rsid w:val="009278BA"/>
    <w:rsid w:val="00934AB6"/>
    <w:rsid w:val="0094168F"/>
    <w:rsid w:val="009422F7"/>
    <w:rsid w:val="00943026"/>
    <w:rsid w:val="00944794"/>
    <w:rsid w:val="009522E3"/>
    <w:rsid w:val="00952B4D"/>
    <w:rsid w:val="0095550F"/>
    <w:rsid w:val="00962DA9"/>
    <w:rsid w:val="0096365F"/>
    <w:rsid w:val="009664AC"/>
    <w:rsid w:val="00975872"/>
    <w:rsid w:val="00977DCD"/>
    <w:rsid w:val="0098582B"/>
    <w:rsid w:val="00996420"/>
    <w:rsid w:val="009A312F"/>
    <w:rsid w:val="009A5E93"/>
    <w:rsid w:val="009B1E39"/>
    <w:rsid w:val="009B7BC6"/>
    <w:rsid w:val="009C52AF"/>
    <w:rsid w:val="009C7509"/>
    <w:rsid w:val="009D0FB1"/>
    <w:rsid w:val="009D3D4D"/>
    <w:rsid w:val="009D4E6F"/>
    <w:rsid w:val="009D51B5"/>
    <w:rsid w:val="009D53A5"/>
    <w:rsid w:val="009D6AA9"/>
    <w:rsid w:val="009D6DC0"/>
    <w:rsid w:val="009E076B"/>
    <w:rsid w:val="009E28BA"/>
    <w:rsid w:val="009E7D39"/>
    <w:rsid w:val="009F0E5E"/>
    <w:rsid w:val="009F375C"/>
    <w:rsid w:val="009F705E"/>
    <w:rsid w:val="00A00CCA"/>
    <w:rsid w:val="00A034DB"/>
    <w:rsid w:val="00A111D1"/>
    <w:rsid w:val="00A16AEC"/>
    <w:rsid w:val="00A42211"/>
    <w:rsid w:val="00A42B0F"/>
    <w:rsid w:val="00A452C6"/>
    <w:rsid w:val="00A46607"/>
    <w:rsid w:val="00A56902"/>
    <w:rsid w:val="00A63240"/>
    <w:rsid w:val="00A63CBD"/>
    <w:rsid w:val="00A67CF7"/>
    <w:rsid w:val="00A81A95"/>
    <w:rsid w:val="00A83726"/>
    <w:rsid w:val="00A913E8"/>
    <w:rsid w:val="00AB1EB7"/>
    <w:rsid w:val="00AB4324"/>
    <w:rsid w:val="00AC65F7"/>
    <w:rsid w:val="00AD2396"/>
    <w:rsid w:val="00AD3E2F"/>
    <w:rsid w:val="00AD5988"/>
    <w:rsid w:val="00AD7C5D"/>
    <w:rsid w:val="00AE1A90"/>
    <w:rsid w:val="00AE59E3"/>
    <w:rsid w:val="00AF238D"/>
    <w:rsid w:val="00AF7186"/>
    <w:rsid w:val="00B01802"/>
    <w:rsid w:val="00B01B47"/>
    <w:rsid w:val="00B02353"/>
    <w:rsid w:val="00B02FF6"/>
    <w:rsid w:val="00B03CD2"/>
    <w:rsid w:val="00B12BDF"/>
    <w:rsid w:val="00B14B49"/>
    <w:rsid w:val="00B1797D"/>
    <w:rsid w:val="00B20933"/>
    <w:rsid w:val="00B21F6B"/>
    <w:rsid w:val="00B227E6"/>
    <w:rsid w:val="00B2425A"/>
    <w:rsid w:val="00B2779E"/>
    <w:rsid w:val="00B3256A"/>
    <w:rsid w:val="00B359F9"/>
    <w:rsid w:val="00B36A68"/>
    <w:rsid w:val="00B37D49"/>
    <w:rsid w:val="00B42485"/>
    <w:rsid w:val="00B458B2"/>
    <w:rsid w:val="00B50BEF"/>
    <w:rsid w:val="00B526F2"/>
    <w:rsid w:val="00B56DF7"/>
    <w:rsid w:val="00B5725E"/>
    <w:rsid w:val="00B61EAE"/>
    <w:rsid w:val="00B62D34"/>
    <w:rsid w:val="00B6474A"/>
    <w:rsid w:val="00B64CB8"/>
    <w:rsid w:val="00B7379A"/>
    <w:rsid w:val="00B75AE5"/>
    <w:rsid w:val="00B7677F"/>
    <w:rsid w:val="00B80DA7"/>
    <w:rsid w:val="00B83792"/>
    <w:rsid w:val="00B86D71"/>
    <w:rsid w:val="00B87FB8"/>
    <w:rsid w:val="00B979EC"/>
    <w:rsid w:val="00BA6F9B"/>
    <w:rsid w:val="00BB0DF3"/>
    <w:rsid w:val="00BB4F3D"/>
    <w:rsid w:val="00BC3515"/>
    <w:rsid w:val="00BC5201"/>
    <w:rsid w:val="00BC62C2"/>
    <w:rsid w:val="00BD02DB"/>
    <w:rsid w:val="00BD0D29"/>
    <w:rsid w:val="00BD127D"/>
    <w:rsid w:val="00BE0F15"/>
    <w:rsid w:val="00BE1739"/>
    <w:rsid w:val="00BE2BBC"/>
    <w:rsid w:val="00BE5A54"/>
    <w:rsid w:val="00BE62BE"/>
    <w:rsid w:val="00BF0DAF"/>
    <w:rsid w:val="00BF4DB6"/>
    <w:rsid w:val="00BF5D0F"/>
    <w:rsid w:val="00BF64FD"/>
    <w:rsid w:val="00C00A46"/>
    <w:rsid w:val="00C0141D"/>
    <w:rsid w:val="00C06CAF"/>
    <w:rsid w:val="00C10F4C"/>
    <w:rsid w:val="00C13658"/>
    <w:rsid w:val="00C23304"/>
    <w:rsid w:val="00C23C22"/>
    <w:rsid w:val="00C24151"/>
    <w:rsid w:val="00C324F5"/>
    <w:rsid w:val="00C35613"/>
    <w:rsid w:val="00C415BD"/>
    <w:rsid w:val="00C4403A"/>
    <w:rsid w:val="00C45B55"/>
    <w:rsid w:val="00C4685F"/>
    <w:rsid w:val="00C46BB5"/>
    <w:rsid w:val="00C470BC"/>
    <w:rsid w:val="00C60EDA"/>
    <w:rsid w:val="00C63A4C"/>
    <w:rsid w:val="00C64857"/>
    <w:rsid w:val="00C73FBF"/>
    <w:rsid w:val="00C75B79"/>
    <w:rsid w:val="00C82BB6"/>
    <w:rsid w:val="00C82CD0"/>
    <w:rsid w:val="00C91E20"/>
    <w:rsid w:val="00C9454A"/>
    <w:rsid w:val="00C95165"/>
    <w:rsid w:val="00C95877"/>
    <w:rsid w:val="00C96421"/>
    <w:rsid w:val="00C97A95"/>
    <w:rsid w:val="00CA5737"/>
    <w:rsid w:val="00CB3281"/>
    <w:rsid w:val="00CB3B01"/>
    <w:rsid w:val="00CB6256"/>
    <w:rsid w:val="00CB743A"/>
    <w:rsid w:val="00CC205F"/>
    <w:rsid w:val="00CC3312"/>
    <w:rsid w:val="00CC7EAB"/>
    <w:rsid w:val="00CD0AA5"/>
    <w:rsid w:val="00CE4FEA"/>
    <w:rsid w:val="00CE7F15"/>
    <w:rsid w:val="00CF3223"/>
    <w:rsid w:val="00D007A5"/>
    <w:rsid w:val="00D04CFC"/>
    <w:rsid w:val="00D05D46"/>
    <w:rsid w:val="00D07384"/>
    <w:rsid w:val="00D1432B"/>
    <w:rsid w:val="00D14CB0"/>
    <w:rsid w:val="00D16D22"/>
    <w:rsid w:val="00D20E72"/>
    <w:rsid w:val="00D212A2"/>
    <w:rsid w:val="00D2304C"/>
    <w:rsid w:val="00D319B9"/>
    <w:rsid w:val="00D33555"/>
    <w:rsid w:val="00D34141"/>
    <w:rsid w:val="00D364F9"/>
    <w:rsid w:val="00D36A0B"/>
    <w:rsid w:val="00D3785A"/>
    <w:rsid w:val="00D472AA"/>
    <w:rsid w:val="00D47447"/>
    <w:rsid w:val="00D55C5C"/>
    <w:rsid w:val="00D5739E"/>
    <w:rsid w:val="00D61A28"/>
    <w:rsid w:val="00D71305"/>
    <w:rsid w:val="00D7234F"/>
    <w:rsid w:val="00D7537D"/>
    <w:rsid w:val="00D779CA"/>
    <w:rsid w:val="00D80421"/>
    <w:rsid w:val="00D80837"/>
    <w:rsid w:val="00D839EE"/>
    <w:rsid w:val="00D860B4"/>
    <w:rsid w:val="00D91C85"/>
    <w:rsid w:val="00D955B9"/>
    <w:rsid w:val="00DA3249"/>
    <w:rsid w:val="00DA7C29"/>
    <w:rsid w:val="00DB0EF7"/>
    <w:rsid w:val="00DB25C2"/>
    <w:rsid w:val="00DB6B23"/>
    <w:rsid w:val="00DC67E8"/>
    <w:rsid w:val="00DC6CA6"/>
    <w:rsid w:val="00DD52B4"/>
    <w:rsid w:val="00DD538A"/>
    <w:rsid w:val="00DE3A6D"/>
    <w:rsid w:val="00DF2763"/>
    <w:rsid w:val="00DF4B46"/>
    <w:rsid w:val="00DF6275"/>
    <w:rsid w:val="00DF7837"/>
    <w:rsid w:val="00E00FB9"/>
    <w:rsid w:val="00E01087"/>
    <w:rsid w:val="00E023E7"/>
    <w:rsid w:val="00E03050"/>
    <w:rsid w:val="00E10178"/>
    <w:rsid w:val="00E12EAA"/>
    <w:rsid w:val="00E135FC"/>
    <w:rsid w:val="00E17A85"/>
    <w:rsid w:val="00E2367F"/>
    <w:rsid w:val="00E3075D"/>
    <w:rsid w:val="00E40ABE"/>
    <w:rsid w:val="00E42EE7"/>
    <w:rsid w:val="00E50AD5"/>
    <w:rsid w:val="00E56203"/>
    <w:rsid w:val="00E6027E"/>
    <w:rsid w:val="00E61BAB"/>
    <w:rsid w:val="00E61D67"/>
    <w:rsid w:val="00E84472"/>
    <w:rsid w:val="00E96C29"/>
    <w:rsid w:val="00EB0781"/>
    <w:rsid w:val="00EB34FF"/>
    <w:rsid w:val="00EB51C5"/>
    <w:rsid w:val="00EB77D6"/>
    <w:rsid w:val="00EC5921"/>
    <w:rsid w:val="00ED2C71"/>
    <w:rsid w:val="00EE374A"/>
    <w:rsid w:val="00EF5427"/>
    <w:rsid w:val="00EF6780"/>
    <w:rsid w:val="00EF6D07"/>
    <w:rsid w:val="00EF71B4"/>
    <w:rsid w:val="00F00B62"/>
    <w:rsid w:val="00F02DA2"/>
    <w:rsid w:val="00F13EB1"/>
    <w:rsid w:val="00F14432"/>
    <w:rsid w:val="00F164BF"/>
    <w:rsid w:val="00F2055D"/>
    <w:rsid w:val="00F20C40"/>
    <w:rsid w:val="00F222A7"/>
    <w:rsid w:val="00F33C86"/>
    <w:rsid w:val="00F34D1E"/>
    <w:rsid w:val="00F41F58"/>
    <w:rsid w:val="00F42481"/>
    <w:rsid w:val="00F44588"/>
    <w:rsid w:val="00F477AD"/>
    <w:rsid w:val="00F502FC"/>
    <w:rsid w:val="00F511AB"/>
    <w:rsid w:val="00F52B73"/>
    <w:rsid w:val="00F54C6B"/>
    <w:rsid w:val="00F560E9"/>
    <w:rsid w:val="00F744FE"/>
    <w:rsid w:val="00F76F0F"/>
    <w:rsid w:val="00F820D8"/>
    <w:rsid w:val="00F82133"/>
    <w:rsid w:val="00F82DCE"/>
    <w:rsid w:val="00F84821"/>
    <w:rsid w:val="00F9120A"/>
    <w:rsid w:val="00F91C1B"/>
    <w:rsid w:val="00F95879"/>
    <w:rsid w:val="00F973EC"/>
    <w:rsid w:val="00FA715A"/>
    <w:rsid w:val="00FB2E66"/>
    <w:rsid w:val="00FB523E"/>
    <w:rsid w:val="00FB6DFA"/>
    <w:rsid w:val="00FB7D44"/>
    <w:rsid w:val="00FC7408"/>
    <w:rsid w:val="00FD1C8C"/>
    <w:rsid w:val="00FD5FA5"/>
    <w:rsid w:val="00FD6589"/>
    <w:rsid w:val="00FD733D"/>
    <w:rsid w:val="00FE15A3"/>
    <w:rsid w:val="00FE2231"/>
    <w:rsid w:val="00FE6BF2"/>
    <w:rsid w:val="00FF05E3"/>
    <w:rsid w:val="00FF0E1C"/>
    <w:rsid w:val="00FF331D"/>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4861"/>
    <w:pPr>
      <w:spacing w:line="348" w:lineRule="auto"/>
    </w:pPr>
    <w:rPr>
      <w:rFonts w:ascii="Bliss Light" w:hAnsi="Bliss Light"/>
      <w:sz w:val="24"/>
      <w:lang w:val="de-DE" w:eastAsia="de-DE"/>
    </w:rPr>
  </w:style>
  <w:style w:type="paragraph" w:styleId="berschrift1">
    <w:name w:val="heading 1"/>
    <w:basedOn w:val="Standard"/>
    <w:next w:val="Standard"/>
    <w:qFormat/>
    <w:rsid w:val="00894861"/>
    <w:pPr>
      <w:keepNext/>
      <w:numPr>
        <w:numId w:val="4"/>
      </w:numPr>
      <w:spacing w:line="307" w:lineRule="auto"/>
      <w:outlineLvl w:val="0"/>
    </w:pPr>
    <w:rPr>
      <w:b/>
      <w:kern w:val="28"/>
    </w:rPr>
  </w:style>
  <w:style w:type="paragraph" w:styleId="berschrift2">
    <w:name w:val="heading 2"/>
    <w:basedOn w:val="Standard"/>
    <w:next w:val="Standard"/>
    <w:qFormat/>
    <w:rsid w:val="00894861"/>
    <w:pPr>
      <w:keepNext/>
      <w:numPr>
        <w:ilvl w:val="1"/>
        <w:numId w:val="4"/>
      </w:numPr>
      <w:spacing w:line="307" w:lineRule="auto"/>
      <w:outlineLvl w:val="1"/>
    </w:pPr>
    <w:rPr>
      <w:b/>
    </w:rPr>
  </w:style>
  <w:style w:type="paragraph" w:styleId="berschrift3">
    <w:name w:val="heading 3"/>
    <w:basedOn w:val="Standard"/>
    <w:next w:val="Standard"/>
    <w:qFormat/>
    <w:rsid w:val="00894861"/>
    <w:pPr>
      <w:keepNext/>
      <w:numPr>
        <w:ilvl w:val="2"/>
        <w:numId w:val="4"/>
      </w:numPr>
      <w:tabs>
        <w:tab w:val="left" w:pos="567"/>
      </w:tabs>
      <w:spacing w:line="307" w:lineRule="auto"/>
      <w:outlineLvl w:val="2"/>
    </w:pPr>
  </w:style>
  <w:style w:type="paragraph" w:styleId="berschrift4">
    <w:name w:val="heading 4"/>
    <w:basedOn w:val="Standard"/>
    <w:next w:val="Standard"/>
    <w:qFormat/>
    <w:rsid w:val="00894861"/>
    <w:pPr>
      <w:keepNext/>
      <w:numPr>
        <w:ilvl w:val="3"/>
        <w:numId w:val="4"/>
      </w:numPr>
      <w:spacing w:before="240" w:after="60"/>
      <w:outlineLvl w:val="3"/>
    </w:pPr>
    <w:rPr>
      <w:rFonts w:ascii="Arial" w:hAnsi="Arial"/>
      <w:b/>
    </w:rPr>
  </w:style>
  <w:style w:type="paragraph" w:styleId="berschrift5">
    <w:name w:val="heading 5"/>
    <w:basedOn w:val="Standard"/>
    <w:next w:val="Standard"/>
    <w:qFormat/>
    <w:rsid w:val="00894861"/>
    <w:pPr>
      <w:numPr>
        <w:ilvl w:val="4"/>
        <w:numId w:val="4"/>
      </w:numPr>
      <w:spacing w:before="240" w:after="60"/>
      <w:outlineLvl w:val="4"/>
    </w:pPr>
    <w:rPr>
      <w:sz w:val="22"/>
    </w:rPr>
  </w:style>
  <w:style w:type="paragraph" w:styleId="berschrift6">
    <w:name w:val="heading 6"/>
    <w:basedOn w:val="Standard"/>
    <w:next w:val="Standard"/>
    <w:qFormat/>
    <w:rsid w:val="00894861"/>
    <w:pPr>
      <w:numPr>
        <w:ilvl w:val="5"/>
        <w:numId w:val="4"/>
      </w:numPr>
      <w:spacing w:before="240" w:after="60"/>
      <w:outlineLvl w:val="5"/>
    </w:pPr>
    <w:rPr>
      <w:rFonts w:ascii="Times New Roman" w:hAnsi="Times New Roman"/>
      <w:i/>
      <w:sz w:val="22"/>
    </w:rPr>
  </w:style>
  <w:style w:type="paragraph" w:styleId="berschrift7">
    <w:name w:val="heading 7"/>
    <w:basedOn w:val="Standard"/>
    <w:next w:val="Standard"/>
    <w:qFormat/>
    <w:rsid w:val="00894861"/>
    <w:pPr>
      <w:numPr>
        <w:ilvl w:val="6"/>
        <w:numId w:val="4"/>
      </w:numPr>
      <w:spacing w:before="240" w:after="60"/>
      <w:outlineLvl w:val="6"/>
    </w:pPr>
    <w:rPr>
      <w:rFonts w:ascii="Arial" w:hAnsi="Arial"/>
      <w:sz w:val="20"/>
    </w:rPr>
  </w:style>
  <w:style w:type="paragraph" w:styleId="berschrift8">
    <w:name w:val="heading 8"/>
    <w:basedOn w:val="Standard"/>
    <w:next w:val="Standard"/>
    <w:qFormat/>
    <w:rsid w:val="00894861"/>
    <w:pPr>
      <w:numPr>
        <w:ilvl w:val="7"/>
        <w:numId w:val="4"/>
      </w:numPr>
      <w:spacing w:before="240" w:after="60"/>
      <w:outlineLvl w:val="7"/>
    </w:pPr>
    <w:rPr>
      <w:rFonts w:ascii="Arial" w:hAnsi="Arial"/>
      <w:i/>
      <w:sz w:val="20"/>
    </w:rPr>
  </w:style>
  <w:style w:type="paragraph" w:styleId="berschrift9">
    <w:name w:val="heading 9"/>
    <w:basedOn w:val="Standard"/>
    <w:next w:val="Standard"/>
    <w:qFormat/>
    <w:rsid w:val="0089486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4861"/>
    <w:pPr>
      <w:tabs>
        <w:tab w:val="center" w:pos="4536"/>
        <w:tab w:val="right" w:pos="9072"/>
      </w:tabs>
    </w:pPr>
  </w:style>
  <w:style w:type="paragraph" w:styleId="Fuzeile">
    <w:name w:val="footer"/>
    <w:basedOn w:val="Standard"/>
    <w:rsid w:val="00894861"/>
    <w:pPr>
      <w:tabs>
        <w:tab w:val="center" w:pos="4536"/>
        <w:tab w:val="right" w:pos="9072"/>
      </w:tabs>
    </w:pPr>
  </w:style>
  <w:style w:type="character" w:styleId="Seitenzahl">
    <w:name w:val="page number"/>
    <w:basedOn w:val="Absatz-Standardschriftart"/>
    <w:rsid w:val="00894861"/>
  </w:style>
  <w:style w:type="paragraph" w:styleId="Textkrper">
    <w:name w:val="Body Text"/>
    <w:basedOn w:val="Standard"/>
    <w:rsid w:val="00894861"/>
    <w:pPr>
      <w:tabs>
        <w:tab w:val="left" w:pos="5529"/>
      </w:tabs>
      <w:spacing w:line="307" w:lineRule="auto"/>
      <w:ind w:right="-57"/>
    </w:pPr>
  </w:style>
  <w:style w:type="paragraph" w:customStyle="1" w:styleId="Aufzhlung">
    <w:name w:val="Aufzählung"/>
    <w:basedOn w:val="Standard"/>
    <w:rsid w:val="00894861"/>
    <w:pPr>
      <w:numPr>
        <w:numId w:val="5"/>
      </w:numPr>
      <w:tabs>
        <w:tab w:val="clear" w:pos="360"/>
        <w:tab w:val="left" w:pos="284"/>
      </w:tabs>
      <w:spacing w:line="307" w:lineRule="auto"/>
    </w:pPr>
  </w:style>
  <w:style w:type="paragraph" w:styleId="Textkrper2">
    <w:name w:val="Body Text 2"/>
    <w:basedOn w:val="Standard"/>
    <w:rsid w:val="00894861"/>
    <w:pPr>
      <w:jc w:val="center"/>
    </w:pPr>
    <w:rPr>
      <w:rFonts w:ascii="Times New Roman" w:hAnsi="Times New Roman"/>
      <w:sz w:val="27"/>
    </w:rPr>
  </w:style>
  <w:style w:type="character" w:styleId="Hyperlink">
    <w:name w:val="Hyperlink"/>
    <w:rsid w:val="00894861"/>
    <w:rPr>
      <w:color w:val="0000FF"/>
      <w:u w:val="single"/>
    </w:rPr>
  </w:style>
  <w:style w:type="character" w:styleId="BesuchterHyperlink">
    <w:name w:val="FollowedHyperlink"/>
    <w:rsid w:val="007E69D4"/>
    <w:rPr>
      <w:color w:val="606420"/>
      <w:u w:val="single"/>
    </w:rPr>
  </w:style>
  <w:style w:type="paragraph" w:styleId="Sprechblasentext">
    <w:name w:val="Balloon Text"/>
    <w:basedOn w:val="Standard"/>
    <w:semiHidden/>
    <w:rsid w:val="002E4BB5"/>
    <w:rPr>
      <w:rFonts w:ascii="Tahoma" w:hAnsi="Tahoma" w:cs="Tahoma"/>
      <w:sz w:val="16"/>
      <w:szCs w:val="16"/>
    </w:rPr>
  </w:style>
  <w:style w:type="character" w:styleId="Kommentarzeichen">
    <w:name w:val="annotation reference"/>
    <w:semiHidden/>
    <w:rsid w:val="00921CBB"/>
    <w:rPr>
      <w:sz w:val="16"/>
      <w:szCs w:val="16"/>
    </w:rPr>
  </w:style>
  <w:style w:type="paragraph" w:styleId="Kommentartext">
    <w:name w:val="annotation text"/>
    <w:basedOn w:val="Standard"/>
    <w:semiHidden/>
    <w:rsid w:val="00921CBB"/>
    <w:rPr>
      <w:sz w:val="20"/>
    </w:rPr>
  </w:style>
  <w:style w:type="paragraph" w:styleId="Kommentarthema">
    <w:name w:val="annotation subject"/>
    <w:basedOn w:val="Kommentartext"/>
    <w:next w:val="Kommentartext"/>
    <w:semiHidden/>
    <w:rsid w:val="00921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4861"/>
    <w:pPr>
      <w:spacing w:line="348" w:lineRule="auto"/>
    </w:pPr>
    <w:rPr>
      <w:rFonts w:ascii="Bliss Light" w:hAnsi="Bliss Light"/>
      <w:sz w:val="24"/>
      <w:lang w:val="de-DE" w:eastAsia="de-DE"/>
    </w:rPr>
  </w:style>
  <w:style w:type="paragraph" w:styleId="berschrift1">
    <w:name w:val="heading 1"/>
    <w:basedOn w:val="Standard"/>
    <w:next w:val="Standard"/>
    <w:qFormat/>
    <w:rsid w:val="00894861"/>
    <w:pPr>
      <w:keepNext/>
      <w:numPr>
        <w:numId w:val="4"/>
      </w:numPr>
      <w:spacing w:line="307" w:lineRule="auto"/>
      <w:outlineLvl w:val="0"/>
    </w:pPr>
    <w:rPr>
      <w:b/>
      <w:kern w:val="28"/>
    </w:rPr>
  </w:style>
  <w:style w:type="paragraph" w:styleId="berschrift2">
    <w:name w:val="heading 2"/>
    <w:basedOn w:val="Standard"/>
    <w:next w:val="Standard"/>
    <w:qFormat/>
    <w:rsid w:val="00894861"/>
    <w:pPr>
      <w:keepNext/>
      <w:numPr>
        <w:ilvl w:val="1"/>
        <w:numId w:val="4"/>
      </w:numPr>
      <w:spacing w:line="307" w:lineRule="auto"/>
      <w:outlineLvl w:val="1"/>
    </w:pPr>
    <w:rPr>
      <w:b/>
    </w:rPr>
  </w:style>
  <w:style w:type="paragraph" w:styleId="berschrift3">
    <w:name w:val="heading 3"/>
    <w:basedOn w:val="Standard"/>
    <w:next w:val="Standard"/>
    <w:qFormat/>
    <w:rsid w:val="00894861"/>
    <w:pPr>
      <w:keepNext/>
      <w:numPr>
        <w:ilvl w:val="2"/>
        <w:numId w:val="4"/>
      </w:numPr>
      <w:tabs>
        <w:tab w:val="left" w:pos="567"/>
      </w:tabs>
      <w:spacing w:line="307" w:lineRule="auto"/>
      <w:outlineLvl w:val="2"/>
    </w:pPr>
  </w:style>
  <w:style w:type="paragraph" w:styleId="berschrift4">
    <w:name w:val="heading 4"/>
    <w:basedOn w:val="Standard"/>
    <w:next w:val="Standard"/>
    <w:qFormat/>
    <w:rsid w:val="00894861"/>
    <w:pPr>
      <w:keepNext/>
      <w:numPr>
        <w:ilvl w:val="3"/>
        <w:numId w:val="4"/>
      </w:numPr>
      <w:spacing w:before="240" w:after="60"/>
      <w:outlineLvl w:val="3"/>
    </w:pPr>
    <w:rPr>
      <w:rFonts w:ascii="Arial" w:hAnsi="Arial"/>
      <w:b/>
    </w:rPr>
  </w:style>
  <w:style w:type="paragraph" w:styleId="berschrift5">
    <w:name w:val="heading 5"/>
    <w:basedOn w:val="Standard"/>
    <w:next w:val="Standard"/>
    <w:qFormat/>
    <w:rsid w:val="00894861"/>
    <w:pPr>
      <w:numPr>
        <w:ilvl w:val="4"/>
        <w:numId w:val="4"/>
      </w:numPr>
      <w:spacing w:before="240" w:after="60"/>
      <w:outlineLvl w:val="4"/>
    </w:pPr>
    <w:rPr>
      <w:sz w:val="22"/>
    </w:rPr>
  </w:style>
  <w:style w:type="paragraph" w:styleId="berschrift6">
    <w:name w:val="heading 6"/>
    <w:basedOn w:val="Standard"/>
    <w:next w:val="Standard"/>
    <w:qFormat/>
    <w:rsid w:val="00894861"/>
    <w:pPr>
      <w:numPr>
        <w:ilvl w:val="5"/>
        <w:numId w:val="4"/>
      </w:numPr>
      <w:spacing w:before="240" w:after="60"/>
      <w:outlineLvl w:val="5"/>
    </w:pPr>
    <w:rPr>
      <w:rFonts w:ascii="Times New Roman" w:hAnsi="Times New Roman"/>
      <w:i/>
      <w:sz w:val="22"/>
    </w:rPr>
  </w:style>
  <w:style w:type="paragraph" w:styleId="berschrift7">
    <w:name w:val="heading 7"/>
    <w:basedOn w:val="Standard"/>
    <w:next w:val="Standard"/>
    <w:qFormat/>
    <w:rsid w:val="00894861"/>
    <w:pPr>
      <w:numPr>
        <w:ilvl w:val="6"/>
        <w:numId w:val="4"/>
      </w:numPr>
      <w:spacing w:before="240" w:after="60"/>
      <w:outlineLvl w:val="6"/>
    </w:pPr>
    <w:rPr>
      <w:rFonts w:ascii="Arial" w:hAnsi="Arial"/>
      <w:sz w:val="20"/>
    </w:rPr>
  </w:style>
  <w:style w:type="paragraph" w:styleId="berschrift8">
    <w:name w:val="heading 8"/>
    <w:basedOn w:val="Standard"/>
    <w:next w:val="Standard"/>
    <w:qFormat/>
    <w:rsid w:val="00894861"/>
    <w:pPr>
      <w:numPr>
        <w:ilvl w:val="7"/>
        <w:numId w:val="4"/>
      </w:numPr>
      <w:spacing w:before="240" w:after="60"/>
      <w:outlineLvl w:val="7"/>
    </w:pPr>
    <w:rPr>
      <w:rFonts w:ascii="Arial" w:hAnsi="Arial"/>
      <w:i/>
      <w:sz w:val="20"/>
    </w:rPr>
  </w:style>
  <w:style w:type="paragraph" w:styleId="berschrift9">
    <w:name w:val="heading 9"/>
    <w:basedOn w:val="Standard"/>
    <w:next w:val="Standard"/>
    <w:qFormat/>
    <w:rsid w:val="0089486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4861"/>
    <w:pPr>
      <w:tabs>
        <w:tab w:val="center" w:pos="4536"/>
        <w:tab w:val="right" w:pos="9072"/>
      </w:tabs>
    </w:pPr>
  </w:style>
  <w:style w:type="paragraph" w:styleId="Fuzeile">
    <w:name w:val="footer"/>
    <w:basedOn w:val="Standard"/>
    <w:rsid w:val="00894861"/>
    <w:pPr>
      <w:tabs>
        <w:tab w:val="center" w:pos="4536"/>
        <w:tab w:val="right" w:pos="9072"/>
      </w:tabs>
    </w:pPr>
  </w:style>
  <w:style w:type="character" w:styleId="Seitenzahl">
    <w:name w:val="page number"/>
    <w:basedOn w:val="Absatz-Standardschriftart"/>
    <w:rsid w:val="00894861"/>
  </w:style>
  <w:style w:type="paragraph" w:styleId="Textkrper">
    <w:name w:val="Body Text"/>
    <w:basedOn w:val="Standard"/>
    <w:rsid w:val="00894861"/>
    <w:pPr>
      <w:tabs>
        <w:tab w:val="left" w:pos="5529"/>
      </w:tabs>
      <w:spacing w:line="307" w:lineRule="auto"/>
      <w:ind w:right="-57"/>
    </w:pPr>
  </w:style>
  <w:style w:type="paragraph" w:customStyle="1" w:styleId="Aufzhlung">
    <w:name w:val="Aufzählung"/>
    <w:basedOn w:val="Standard"/>
    <w:rsid w:val="00894861"/>
    <w:pPr>
      <w:numPr>
        <w:numId w:val="5"/>
      </w:numPr>
      <w:tabs>
        <w:tab w:val="clear" w:pos="360"/>
        <w:tab w:val="left" w:pos="284"/>
      </w:tabs>
      <w:spacing w:line="307" w:lineRule="auto"/>
    </w:pPr>
  </w:style>
  <w:style w:type="paragraph" w:styleId="Textkrper2">
    <w:name w:val="Body Text 2"/>
    <w:basedOn w:val="Standard"/>
    <w:rsid w:val="00894861"/>
    <w:pPr>
      <w:jc w:val="center"/>
    </w:pPr>
    <w:rPr>
      <w:rFonts w:ascii="Times New Roman" w:hAnsi="Times New Roman"/>
      <w:sz w:val="27"/>
    </w:rPr>
  </w:style>
  <w:style w:type="character" w:styleId="Hyperlink">
    <w:name w:val="Hyperlink"/>
    <w:rsid w:val="00894861"/>
    <w:rPr>
      <w:color w:val="0000FF"/>
      <w:u w:val="single"/>
    </w:rPr>
  </w:style>
  <w:style w:type="character" w:styleId="BesuchterHyperlink">
    <w:name w:val="FollowedHyperlink"/>
    <w:rsid w:val="007E69D4"/>
    <w:rPr>
      <w:color w:val="606420"/>
      <w:u w:val="single"/>
    </w:rPr>
  </w:style>
  <w:style w:type="paragraph" w:styleId="Sprechblasentext">
    <w:name w:val="Balloon Text"/>
    <w:basedOn w:val="Standard"/>
    <w:semiHidden/>
    <w:rsid w:val="002E4BB5"/>
    <w:rPr>
      <w:rFonts w:ascii="Tahoma" w:hAnsi="Tahoma" w:cs="Tahoma"/>
      <w:sz w:val="16"/>
      <w:szCs w:val="16"/>
    </w:rPr>
  </w:style>
  <w:style w:type="character" w:styleId="Kommentarzeichen">
    <w:name w:val="annotation reference"/>
    <w:semiHidden/>
    <w:rsid w:val="00921CBB"/>
    <w:rPr>
      <w:sz w:val="16"/>
      <w:szCs w:val="16"/>
    </w:rPr>
  </w:style>
  <w:style w:type="paragraph" w:styleId="Kommentartext">
    <w:name w:val="annotation text"/>
    <w:basedOn w:val="Standard"/>
    <w:semiHidden/>
    <w:rsid w:val="00921CBB"/>
    <w:rPr>
      <w:sz w:val="20"/>
    </w:rPr>
  </w:style>
  <w:style w:type="paragraph" w:styleId="Kommentarthema">
    <w:name w:val="annotation subject"/>
    <w:basedOn w:val="Kommentartext"/>
    <w:next w:val="Kommentartext"/>
    <w:semiHidden/>
    <w:rsid w:val="00921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16892">
      <w:bodyDiv w:val="1"/>
      <w:marLeft w:val="0"/>
      <w:marRight w:val="0"/>
      <w:marTop w:val="0"/>
      <w:marBottom w:val="0"/>
      <w:divBdr>
        <w:top w:val="none" w:sz="0" w:space="0" w:color="auto"/>
        <w:left w:val="none" w:sz="0" w:space="0" w:color="auto"/>
        <w:bottom w:val="none" w:sz="0" w:space="0" w:color="auto"/>
        <w:right w:val="none" w:sz="0" w:space="0" w:color="auto"/>
      </w:divBdr>
    </w:div>
    <w:div w:id="877468493">
      <w:bodyDiv w:val="1"/>
      <w:marLeft w:val="0"/>
      <w:marRight w:val="0"/>
      <w:marTop w:val="0"/>
      <w:marBottom w:val="0"/>
      <w:divBdr>
        <w:top w:val="none" w:sz="0" w:space="0" w:color="auto"/>
        <w:left w:val="none" w:sz="0" w:space="0" w:color="auto"/>
        <w:bottom w:val="none" w:sz="0" w:space="0" w:color="auto"/>
        <w:right w:val="none" w:sz="0" w:space="0" w:color="auto"/>
      </w:divBdr>
    </w:div>
    <w:div w:id="1072778940">
      <w:bodyDiv w:val="1"/>
      <w:marLeft w:val="0"/>
      <w:marRight w:val="0"/>
      <w:marTop w:val="0"/>
      <w:marBottom w:val="0"/>
      <w:divBdr>
        <w:top w:val="none" w:sz="0" w:space="0" w:color="auto"/>
        <w:left w:val="none" w:sz="0" w:space="0" w:color="auto"/>
        <w:bottom w:val="none" w:sz="0" w:space="0" w:color="auto"/>
        <w:right w:val="none" w:sz="0" w:space="0" w:color="auto"/>
      </w:divBdr>
    </w:div>
    <w:div w:id="125832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rademachines.de/adj" TargetMode="External"/><Relationship Id="rId3" Type="http://schemas.openxmlformats.org/officeDocument/2006/relationships/styles" Target="styles.xml"/><Relationship Id="rId21" Type="http://schemas.openxmlformats.org/officeDocument/2006/relationships/hyperlink" Target="http://www.fdm.de"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rademachines.com" TargetMode="External"/><Relationship Id="rId2" Type="http://schemas.openxmlformats.org/officeDocument/2006/relationships/numbering" Target="numbering.xml"/><Relationship Id="rId16" Type="http://schemas.openxmlformats.org/officeDocument/2006/relationships/hyperlink" Target="http://www.trademachines.de" TargetMode="External"/><Relationship Id="rId20" Type="http://schemas.openxmlformats.org/officeDocument/2006/relationships/hyperlink" Target="http://www.lectur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etec.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rademachines.de/adj/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amt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SCHO\Anwendungsdaten\Microsoft\Vorlagen\PM-Format%20spoga%20d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D938-EC24-4563-8B15-14F3E31B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PM-Format spoga dt.dot</Template>
  <TotalTime>0</TotalTime>
  <Pages>4</Pages>
  <Words>832</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USETEC 2011 Schlussbericht</vt:lpstr>
    </vt:vector>
  </TitlesOfParts>
  <Company>km</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USETEC 2011 Schlussbericht</dc:title>
  <dc:creator>Florian Hess</dc:creator>
  <cp:lastModifiedBy>Florian Hess</cp:lastModifiedBy>
  <cp:revision>3</cp:revision>
  <cp:lastPrinted>2015-01-20T11:47:00Z</cp:lastPrinted>
  <dcterms:created xsi:type="dcterms:W3CDTF">2015-01-20T11:47:00Z</dcterms:created>
  <dcterms:modified xsi:type="dcterms:W3CDTF">2015-01-20T11:48:00Z</dcterms:modified>
</cp:coreProperties>
</file>